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01" w:type="dxa"/>
        <w:tblInd w:w="-318" w:type="dxa"/>
        <w:tblLook w:val="0000" w:firstRow="0" w:lastRow="0" w:firstColumn="0" w:lastColumn="0" w:noHBand="0" w:noVBand="0"/>
      </w:tblPr>
      <w:tblGrid>
        <w:gridCol w:w="6494"/>
        <w:gridCol w:w="7507"/>
      </w:tblGrid>
      <w:tr w:rsidR="00DF1119" w:rsidRPr="00CA61B6" w:rsidTr="00781256">
        <w:trPr>
          <w:trHeight w:val="815"/>
        </w:trPr>
        <w:tc>
          <w:tcPr>
            <w:tcW w:w="6494" w:type="dxa"/>
          </w:tcPr>
          <w:p w:rsidR="001B08EA" w:rsidRPr="00CA61B6" w:rsidRDefault="001B08EA" w:rsidP="00870AB4">
            <w:pPr>
              <w:jc w:val="center"/>
              <w:rPr>
                <w:sz w:val="26"/>
                <w:szCs w:val="28"/>
              </w:rPr>
            </w:pPr>
            <w:r w:rsidRPr="00CA61B6">
              <w:rPr>
                <w:sz w:val="26"/>
                <w:szCs w:val="28"/>
              </w:rPr>
              <w:t>UBND TỈNH NINH BÌNH</w:t>
            </w:r>
          </w:p>
          <w:p w:rsidR="001B08EA" w:rsidRPr="00CA61B6" w:rsidRDefault="001B08EA" w:rsidP="00870AB4">
            <w:pPr>
              <w:jc w:val="center"/>
              <w:rPr>
                <w:rFonts w:ascii="Times New Roman Bold" w:hAnsi="Times New Roman Bold"/>
                <w:b/>
                <w:spacing w:val="-14"/>
                <w:sz w:val="26"/>
                <w:szCs w:val="26"/>
              </w:rPr>
            </w:pPr>
            <w:r w:rsidRPr="00CA61B6">
              <w:rPr>
                <w:rFonts w:ascii="Times New Roman Bold" w:hAnsi="Times New Roman Bold"/>
                <w:b/>
                <w:spacing w:val="-14"/>
                <w:sz w:val="26"/>
                <w:szCs w:val="26"/>
              </w:rPr>
              <w:t xml:space="preserve">SỞ </w:t>
            </w:r>
            <w:r w:rsidR="00A85CEC" w:rsidRPr="00CA61B6">
              <w:rPr>
                <w:rFonts w:ascii="Times New Roman Bold" w:hAnsi="Times New Roman Bold"/>
                <w:b/>
                <w:spacing w:val="-14"/>
                <w:sz w:val="26"/>
                <w:szCs w:val="26"/>
              </w:rPr>
              <w:t>VĂN HÓA VÀ THỂ THAO</w:t>
            </w:r>
          </w:p>
          <w:p w:rsidR="001B08EA" w:rsidRPr="00CA61B6" w:rsidRDefault="00781256" w:rsidP="00870AB4">
            <w:pPr>
              <w:jc w:val="center"/>
              <w:rPr>
                <w:szCs w:val="28"/>
              </w:rPr>
            </w:pPr>
            <w:r w:rsidRPr="00CA61B6">
              <w:rPr>
                <w:noProof/>
                <w:szCs w:val="28"/>
              </w:rPr>
              <mc:AlternateContent>
                <mc:Choice Requires="wps">
                  <w:drawing>
                    <wp:anchor distT="0" distB="0" distL="114300" distR="114300" simplePos="0" relativeHeight="251660288" behindDoc="0" locked="0" layoutInCell="1" allowOverlap="1" wp14:anchorId="08771A01" wp14:editId="5C2D4F49">
                      <wp:simplePos x="0" y="0"/>
                      <wp:positionH relativeFrom="column">
                        <wp:posOffset>1583929</wp:posOffset>
                      </wp:positionH>
                      <wp:positionV relativeFrom="paragraph">
                        <wp:posOffset>26670</wp:posOffset>
                      </wp:positionV>
                      <wp:extent cx="969010" cy="0"/>
                      <wp:effectExtent l="10795" t="13335" r="1079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FA4C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2.1pt" to="2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"/>
                  </w:pict>
                </mc:Fallback>
              </mc:AlternateContent>
            </w:r>
          </w:p>
          <w:p w:rsidR="001B08EA" w:rsidRPr="00CA61B6" w:rsidRDefault="001B08EA" w:rsidP="008258E3">
            <w:pPr>
              <w:rPr>
                <w:szCs w:val="28"/>
              </w:rPr>
            </w:pPr>
          </w:p>
        </w:tc>
        <w:tc>
          <w:tcPr>
            <w:tcW w:w="7507" w:type="dxa"/>
          </w:tcPr>
          <w:p w:rsidR="001B08EA" w:rsidRPr="00CA61B6" w:rsidRDefault="001B08EA" w:rsidP="00870AB4">
            <w:pPr>
              <w:pStyle w:val="BodyText"/>
              <w:jc w:val="center"/>
              <w:rPr>
                <w:rFonts w:ascii="Times New Roman Bold" w:hAnsi="Times New Roman Bold"/>
                <w:spacing w:val="-14"/>
                <w:sz w:val="26"/>
                <w:lang w:val="en-US" w:eastAsia="en-US"/>
              </w:rPr>
            </w:pPr>
            <w:r w:rsidRPr="00CA61B6">
              <w:rPr>
                <w:rFonts w:ascii="Times New Roman Bold" w:hAnsi="Times New Roman Bold"/>
                <w:spacing w:val="-14"/>
                <w:sz w:val="26"/>
                <w:lang w:val="en-US" w:eastAsia="en-US"/>
              </w:rPr>
              <w:t xml:space="preserve">CỘNG HÒA XÃ HỘI CHỦ NGHĨA VIỆT </w:t>
            </w:r>
            <w:smartTag w:uri="urn:schemas-microsoft-com:office:smarttags" w:element="country-region">
              <w:smartTag w:uri="urn:schemas-microsoft-com:office:smarttags" w:element="place">
                <w:r w:rsidRPr="00CA61B6">
                  <w:rPr>
                    <w:rFonts w:ascii="Times New Roman Bold" w:hAnsi="Times New Roman Bold"/>
                    <w:spacing w:val="-14"/>
                    <w:sz w:val="26"/>
                    <w:lang w:val="en-US" w:eastAsia="en-US"/>
                  </w:rPr>
                  <w:t>NAM</w:t>
                </w:r>
              </w:smartTag>
            </w:smartTag>
          </w:p>
          <w:p w:rsidR="001B08EA" w:rsidRPr="00CA61B6" w:rsidRDefault="001B08EA" w:rsidP="00870AB4">
            <w:pPr>
              <w:jc w:val="center"/>
              <w:rPr>
                <w:b/>
                <w:bCs/>
              </w:rPr>
            </w:pPr>
            <w:r w:rsidRPr="00CA61B6">
              <w:rPr>
                <w:b/>
                <w:bCs/>
              </w:rPr>
              <w:t>Độc lập - Tự do - Hạnh phúc</w:t>
            </w:r>
          </w:p>
          <w:p w:rsidR="001B08EA" w:rsidRPr="00CA61B6" w:rsidRDefault="00781256" w:rsidP="00870AB4">
            <w:pPr>
              <w:rPr>
                <w:b/>
                <w:bCs/>
              </w:rPr>
            </w:pPr>
            <w:r w:rsidRPr="00CA61B6">
              <w:rPr>
                <w:b/>
                <w:bCs/>
                <w:noProof/>
                <w:sz w:val="20"/>
              </w:rPr>
              <mc:AlternateContent>
                <mc:Choice Requires="wps">
                  <w:drawing>
                    <wp:anchor distT="0" distB="0" distL="114300" distR="114300" simplePos="0" relativeHeight="251659264" behindDoc="0" locked="0" layoutInCell="1" allowOverlap="1" wp14:anchorId="514782D4" wp14:editId="3F72DAA7">
                      <wp:simplePos x="0" y="0"/>
                      <wp:positionH relativeFrom="column">
                        <wp:posOffset>1239516</wp:posOffset>
                      </wp:positionH>
                      <wp:positionV relativeFrom="paragraph">
                        <wp:posOffset>33020</wp:posOffset>
                      </wp:positionV>
                      <wp:extent cx="2199640" cy="0"/>
                      <wp:effectExtent l="5715"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9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4C59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pt,2.6pt" to="270.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m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"/>
                  </w:pict>
                </mc:Fallback>
              </mc:AlternateContent>
            </w:r>
          </w:p>
          <w:p w:rsidR="001B08EA" w:rsidRPr="00CA61B6" w:rsidRDefault="001B08EA" w:rsidP="00A85CEC">
            <w:pPr>
              <w:jc w:val="right"/>
              <w:rPr>
                <w:b/>
                <w:bCs/>
                <w:i/>
              </w:rPr>
            </w:pPr>
            <w:r w:rsidRPr="00CA61B6">
              <w:rPr>
                <w:i/>
              </w:rPr>
              <w:t>Ninh Bình, ngày       tháng      năm 202</w:t>
            </w:r>
            <w:r w:rsidR="00A85CEC" w:rsidRPr="00CA61B6">
              <w:rPr>
                <w:i/>
              </w:rPr>
              <w:t>5</w:t>
            </w:r>
          </w:p>
        </w:tc>
      </w:tr>
      <w:tr w:rsidR="00DF1119" w:rsidRPr="00CA61B6" w:rsidTr="00781256">
        <w:trPr>
          <w:trHeight w:val="241"/>
        </w:trPr>
        <w:tc>
          <w:tcPr>
            <w:tcW w:w="6494" w:type="dxa"/>
          </w:tcPr>
          <w:p w:rsidR="001B08EA" w:rsidRPr="00CA61B6" w:rsidRDefault="001B08EA" w:rsidP="008258E3">
            <w:pPr>
              <w:rPr>
                <w:sz w:val="25"/>
                <w:szCs w:val="25"/>
              </w:rPr>
            </w:pPr>
          </w:p>
        </w:tc>
        <w:tc>
          <w:tcPr>
            <w:tcW w:w="7507" w:type="dxa"/>
          </w:tcPr>
          <w:p w:rsidR="001B08EA" w:rsidRPr="00CA61B6" w:rsidRDefault="001B08EA" w:rsidP="00870AB4">
            <w:pPr>
              <w:pStyle w:val="Heading1"/>
              <w:rPr>
                <w:sz w:val="26"/>
                <w:lang w:val="en-US" w:eastAsia="en-US"/>
              </w:rPr>
            </w:pPr>
          </w:p>
        </w:tc>
      </w:tr>
    </w:tbl>
    <w:p w:rsidR="00D8562D" w:rsidRPr="00CA61B6" w:rsidRDefault="008258E3" w:rsidP="00ED1FF2">
      <w:pPr>
        <w:pStyle w:val="BodyText2"/>
        <w:spacing w:before="60" w:after="60"/>
        <w:jc w:val="center"/>
        <w:rPr>
          <w:b/>
          <w:szCs w:val="28"/>
          <w:lang w:val="en-US"/>
        </w:rPr>
      </w:pPr>
      <w:r w:rsidRPr="00CA61B6">
        <w:rPr>
          <w:b/>
          <w:szCs w:val="28"/>
          <w:lang w:val="en-US"/>
        </w:rPr>
        <w:t>BẢN SO SÁNH, THUYẾT MINH DỰ TH</w:t>
      </w:r>
      <w:r w:rsidRPr="00CA61B6">
        <w:rPr>
          <w:b/>
          <w:szCs w:val="28"/>
          <w:lang w:val="en-US"/>
        </w:rPr>
        <w:tab/>
        <w:t>ẢO QUYẾT ĐỊNH</w:t>
      </w:r>
      <w:bookmarkStart w:id="0" w:name="loai_1_name"/>
      <w:r w:rsidRPr="00CA61B6">
        <w:rPr>
          <w:b/>
          <w:szCs w:val="28"/>
          <w:lang w:val="en-US"/>
        </w:rPr>
        <w:t xml:space="preserve"> BAN HÀNH </w:t>
      </w:r>
      <w:r w:rsidRPr="00CA61B6">
        <w:rPr>
          <w:b/>
          <w:szCs w:val="28"/>
        </w:rPr>
        <w:t xml:space="preserve">QUY CHẾ </w:t>
      </w:r>
    </w:p>
    <w:p w:rsidR="008258E3" w:rsidRPr="00CA61B6" w:rsidRDefault="008258E3" w:rsidP="00ED1FF2">
      <w:pPr>
        <w:pStyle w:val="BodyText2"/>
        <w:spacing w:before="60" w:after="60"/>
        <w:jc w:val="center"/>
        <w:rPr>
          <w:b/>
          <w:szCs w:val="28"/>
        </w:rPr>
      </w:pPr>
      <w:r w:rsidRPr="00CA61B6">
        <w:rPr>
          <w:b/>
          <w:szCs w:val="28"/>
        </w:rPr>
        <w:t>QUẢN LÝ HOẠT ĐỘNG THÔNG TIN ĐỐI NGOẠI TRÊN ĐỊA BÀN TỈNH NINH BÌNH</w:t>
      </w:r>
      <w:bookmarkEnd w:id="0"/>
    </w:p>
    <w:p w:rsidR="003E2FA1" w:rsidRPr="00CA61B6" w:rsidRDefault="003E2FA1" w:rsidP="00ED1FF2">
      <w:pPr>
        <w:pStyle w:val="BodyText2"/>
        <w:spacing w:before="60" w:after="60"/>
        <w:jc w:val="center"/>
        <w:rPr>
          <w:b/>
          <w:szCs w:val="28"/>
        </w:rPr>
      </w:pPr>
    </w:p>
    <w:p w:rsidR="003E2FA1" w:rsidRPr="00CA61B6" w:rsidRDefault="003E2FA1" w:rsidP="00D8562D">
      <w:pPr>
        <w:shd w:val="clear" w:color="auto" w:fill="FFFFFF"/>
        <w:spacing w:before="60" w:after="60" w:line="276" w:lineRule="auto"/>
        <w:ind w:firstLine="720"/>
        <w:rPr>
          <w:b/>
          <w:bCs/>
          <w:szCs w:val="28"/>
          <w:lang w:val="en"/>
        </w:rPr>
      </w:pPr>
      <w:r w:rsidRPr="00CA61B6">
        <w:rPr>
          <w:b/>
          <w:bCs/>
          <w:szCs w:val="28"/>
          <w:lang w:val="en"/>
        </w:rPr>
        <w:t>I. DANH SÁCH CÁC VĂN BẢN QUY PHẠM PHÁP LUẬT LIÊN QUAN:</w:t>
      </w:r>
    </w:p>
    <w:p w:rsidR="003E2FA1" w:rsidRPr="00CA61B6" w:rsidRDefault="003E2FA1" w:rsidP="00D8562D">
      <w:pPr>
        <w:pStyle w:val="NormalWeb"/>
        <w:shd w:val="clear" w:color="auto" w:fill="FFFFFF"/>
        <w:spacing w:before="60" w:beforeAutospacing="0" w:after="60" w:afterAutospacing="0" w:line="276" w:lineRule="auto"/>
        <w:ind w:firstLine="720"/>
        <w:jc w:val="both"/>
        <w:rPr>
          <w:b/>
          <w:bCs/>
          <w:sz w:val="28"/>
          <w:szCs w:val="28"/>
          <w:lang w:val="en"/>
        </w:rPr>
      </w:pPr>
      <w:r w:rsidRPr="00CA61B6">
        <w:rPr>
          <w:b/>
          <w:bCs/>
          <w:sz w:val="28"/>
          <w:szCs w:val="28"/>
          <w:lang w:val="en"/>
        </w:rPr>
        <w:t>1. Văn bản thay thế:</w:t>
      </w:r>
    </w:p>
    <w:p w:rsidR="003E2FA1" w:rsidRPr="00CA61B6" w:rsidRDefault="003E2FA1" w:rsidP="00D8562D">
      <w:pPr>
        <w:pStyle w:val="NormalWeb"/>
        <w:shd w:val="clear" w:color="auto" w:fill="FFFFFF"/>
        <w:spacing w:before="60" w:beforeAutospacing="0" w:after="60" w:afterAutospacing="0" w:line="276" w:lineRule="auto"/>
        <w:ind w:firstLine="720"/>
        <w:jc w:val="both"/>
        <w:rPr>
          <w:sz w:val="28"/>
          <w:szCs w:val="28"/>
        </w:rPr>
      </w:pPr>
      <w:r w:rsidRPr="00CA61B6">
        <w:rPr>
          <w:sz w:val="28"/>
          <w:szCs w:val="28"/>
        </w:rPr>
        <w:t>Dự thảo Quyết định ban hành Quy chế quản lý hoạt động thông tin đối ngoại trên địa bàn tỉnh Ninh Bình.</w:t>
      </w:r>
    </w:p>
    <w:p w:rsidR="003E2FA1" w:rsidRPr="00CA61B6" w:rsidRDefault="003E2FA1" w:rsidP="00D8562D">
      <w:pPr>
        <w:shd w:val="clear" w:color="auto" w:fill="FFFFFF"/>
        <w:spacing w:before="60" w:after="60" w:line="276" w:lineRule="auto"/>
        <w:ind w:firstLine="720"/>
        <w:rPr>
          <w:b/>
          <w:bCs/>
          <w:szCs w:val="28"/>
          <w:lang w:val="en"/>
        </w:rPr>
      </w:pPr>
      <w:r w:rsidRPr="00CA61B6">
        <w:rPr>
          <w:b/>
          <w:bCs/>
          <w:szCs w:val="28"/>
          <w:lang w:val="en"/>
        </w:rPr>
        <w:t>2. Văn bản quy phạm pháp luật hiện hành:</w:t>
      </w:r>
    </w:p>
    <w:p w:rsidR="00D8562D" w:rsidRPr="00CA61B6" w:rsidRDefault="00D8562D" w:rsidP="00D8562D">
      <w:pPr>
        <w:shd w:val="clear" w:color="auto" w:fill="FFFFFF"/>
        <w:spacing w:before="60" w:after="60" w:line="276" w:lineRule="auto"/>
        <w:ind w:firstLine="720"/>
        <w:jc w:val="both"/>
        <w:rPr>
          <w:iCs/>
          <w:szCs w:val="28"/>
          <w:lang w:val="vi-VN"/>
        </w:rPr>
      </w:pPr>
      <w:r w:rsidRPr="00CA61B6">
        <w:rPr>
          <w:iCs/>
          <w:szCs w:val="28"/>
        </w:rPr>
        <w:t xml:space="preserve">- </w:t>
      </w:r>
      <w:r w:rsidRPr="00CA61B6">
        <w:rPr>
          <w:iCs/>
          <w:szCs w:val="28"/>
          <w:lang w:val="vi-VN"/>
        </w:rPr>
        <w:t xml:space="preserve">Căn cứ Luật Tổ chức chính quyền địa phương ngày </w:t>
      </w:r>
      <w:r w:rsidRPr="00CA61B6">
        <w:rPr>
          <w:iCs/>
          <w:szCs w:val="28"/>
        </w:rPr>
        <w:t>16</w:t>
      </w:r>
      <w:r w:rsidRPr="00CA61B6">
        <w:rPr>
          <w:iCs/>
          <w:szCs w:val="28"/>
          <w:lang w:val="vi-VN"/>
        </w:rPr>
        <w:t xml:space="preserve"> tháng 6 năm 2</w:t>
      </w:r>
      <w:r w:rsidRPr="00CA61B6">
        <w:rPr>
          <w:iCs/>
          <w:szCs w:val="28"/>
        </w:rPr>
        <w:t>02</w:t>
      </w:r>
      <w:r w:rsidRPr="00CA61B6">
        <w:rPr>
          <w:iCs/>
          <w:szCs w:val="28"/>
          <w:lang w:val="vi-VN"/>
        </w:rPr>
        <w:t>5;</w:t>
      </w:r>
    </w:p>
    <w:p w:rsidR="00D8562D" w:rsidRPr="00CA61B6" w:rsidRDefault="00D8562D" w:rsidP="00D8562D">
      <w:pPr>
        <w:autoSpaceDE w:val="0"/>
        <w:autoSpaceDN w:val="0"/>
        <w:adjustRightInd w:val="0"/>
        <w:spacing w:before="60" w:after="60" w:line="276" w:lineRule="auto"/>
        <w:ind w:firstLine="720"/>
        <w:jc w:val="both"/>
        <w:rPr>
          <w:iCs/>
          <w:szCs w:val="28"/>
        </w:rPr>
      </w:pPr>
      <w:r w:rsidRPr="00CA61B6">
        <w:rPr>
          <w:iCs/>
          <w:szCs w:val="28"/>
        </w:rPr>
        <w:t xml:space="preserve">- Căn cứ Luật Ban hành văn bản quy phạm pháp luật số 64/2025/QH15 được sửa đổi, bổ sung bởi Luật số 87/2025/QH15; </w:t>
      </w:r>
    </w:p>
    <w:p w:rsidR="00D8562D" w:rsidRPr="00CA61B6" w:rsidRDefault="00D8562D" w:rsidP="00D8562D">
      <w:pPr>
        <w:spacing w:before="60" w:after="60" w:line="276" w:lineRule="auto"/>
        <w:ind w:firstLine="709"/>
        <w:jc w:val="both"/>
        <w:rPr>
          <w:rFonts w:eastAsia="Arial Unicode MS"/>
          <w:spacing w:val="-2"/>
          <w:szCs w:val="28"/>
          <w:lang w:val="fi-FI"/>
        </w:rPr>
      </w:pPr>
      <w:r w:rsidRPr="00CA61B6">
        <w:rPr>
          <w:rStyle w:val="fontstyle01"/>
          <w:rFonts w:ascii="Times New Roman" w:hAnsi="Times New Roman"/>
          <w:i w:val="0"/>
          <w:color w:val="auto"/>
        </w:rPr>
        <w:t>- Căn cứ Nghị định số 78/2025/NĐ-CP ngày 01 tháng 4 năm 2025 của Chính phủ quy định chi tiết một số điều và biện pháp để tổ chức, hướng dẫn thi hành Luật Ban hành văn bản quy phạm pháp luật được sửa</w:t>
      </w:r>
      <w:r w:rsidRPr="00CA61B6">
        <w:rPr>
          <w:iCs/>
          <w:sz w:val="26"/>
          <w:szCs w:val="26"/>
        </w:rPr>
        <w:t xml:space="preserve"> </w:t>
      </w:r>
      <w:r w:rsidRPr="00CA61B6">
        <w:rPr>
          <w:rStyle w:val="fontstyle01"/>
          <w:rFonts w:ascii="Times New Roman" w:hAnsi="Times New Roman"/>
          <w:i w:val="0"/>
          <w:color w:val="auto"/>
        </w:rPr>
        <w:t>đổi, bổ sung bởi Nghị định số 187/2025/NĐ-CP;</w:t>
      </w:r>
    </w:p>
    <w:p w:rsidR="00D8562D" w:rsidRPr="00CA61B6" w:rsidRDefault="00D8562D" w:rsidP="00D8562D">
      <w:pPr>
        <w:shd w:val="clear" w:color="auto" w:fill="FFFFFF"/>
        <w:spacing w:before="60" w:after="60" w:line="276" w:lineRule="auto"/>
        <w:ind w:firstLine="720"/>
        <w:jc w:val="both"/>
        <w:rPr>
          <w:szCs w:val="28"/>
        </w:rPr>
      </w:pPr>
      <w:r w:rsidRPr="00CA61B6">
        <w:rPr>
          <w:iCs/>
          <w:szCs w:val="28"/>
        </w:rPr>
        <w:t xml:space="preserve">- </w:t>
      </w:r>
      <w:r w:rsidRPr="00CA61B6">
        <w:rPr>
          <w:iCs/>
          <w:szCs w:val="28"/>
          <w:lang w:val="vi-VN"/>
        </w:rPr>
        <w:t>Căn cứ Nghị định số </w:t>
      </w:r>
      <w:hyperlink r:id="rId6" w:tgtFrame="_blank" w:history="1">
        <w:r w:rsidRPr="00CA61B6">
          <w:rPr>
            <w:iCs/>
            <w:szCs w:val="28"/>
            <w:lang w:val="vi-VN"/>
          </w:rPr>
          <w:t>72/2015/NĐ-CP</w:t>
        </w:r>
      </w:hyperlink>
      <w:r w:rsidRPr="00CA61B6">
        <w:rPr>
          <w:iCs/>
          <w:szCs w:val="28"/>
          <w:lang w:val="vi-VN"/>
        </w:rPr>
        <w:t> ngày 07 tháng 9 năm 2015 của Chính phủ về quản lý hoạt động thông tin đối ngoại;</w:t>
      </w:r>
    </w:p>
    <w:p w:rsidR="00D8562D" w:rsidRPr="00CA61B6" w:rsidRDefault="00D8562D" w:rsidP="00D8562D">
      <w:pPr>
        <w:shd w:val="clear" w:color="auto" w:fill="FFFFFF"/>
        <w:spacing w:before="60" w:after="60" w:line="276" w:lineRule="auto"/>
        <w:ind w:firstLine="720"/>
        <w:jc w:val="both"/>
        <w:rPr>
          <w:szCs w:val="28"/>
        </w:rPr>
      </w:pPr>
      <w:r w:rsidRPr="00CA61B6">
        <w:rPr>
          <w:iCs/>
          <w:szCs w:val="28"/>
        </w:rPr>
        <w:t xml:space="preserve">- </w:t>
      </w:r>
      <w:r w:rsidRPr="00CA61B6">
        <w:rPr>
          <w:iCs/>
          <w:szCs w:val="28"/>
          <w:lang w:val="vi-VN"/>
        </w:rPr>
        <w:t>Căn cứ Nghị định số </w:t>
      </w:r>
      <w:hyperlink r:id="rId7" w:tgtFrame="_blank" w:history="1">
        <w:r w:rsidRPr="00CA61B6">
          <w:rPr>
            <w:iCs/>
            <w:szCs w:val="28"/>
            <w:lang w:val="vi-VN"/>
          </w:rPr>
          <w:t>09/2017/NĐ-CP</w:t>
        </w:r>
      </w:hyperlink>
      <w:r w:rsidRPr="00CA61B6">
        <w:rPr>
          <w:iCs/>
          <w:szCs w:val="28"/>
          <w:lang w:val="vi-VN"/>
        </w:rPr>
        <w:t> ngày 09 tháng 02 năm 2017 của Chính phủ quy định chi tiết việc phát ngôn và cung cấp thông tin cho báo chí của các cơ quan hành chính nhà nước;</w:t>
      </w:r>
    </w:p>
    <w:p w:rsidR="00D8562D" w:rsidRPr="00CA61B6" w:rsidRDefault="00D8562D" w:rsidP="00D8562D">
      <w:pPr>
        <w:shd w:val="clear" w:color="auto" w:fill="FFFFFF"/>
        <w:tabs>
          <w:tab w:val="left" w:pos="1843"/>
        </w:tabs>
        <w:spacing w:before="60" w:after="60" w:line="276" w:lineRule="auto"/>
        <w:ind w:firstLine="720"/>
        <w:jc w:val="both"/>
        <w:rPr>
          <w:iCs/>
          <w:szCs w:val="28"/>
          <w:lang w:val="vi-VN"/>
        </w:rPr>
      </w:pPr>
      <w:r w:rsidRPr="00CA61B6">
        <w:rPr>
          <w:iCs/>
          <w:szCs w:val="28"/>
        </w:rPr>
        <w:t xml:space="preserve">- </w:t>
      </w:r>
      <w:r w:rsidRPr="00CA61B6">
        <w:rPr>
          <w:iCs/>
          <w:szCs w:val="28"/>
          <w:lang w:val="vi-VN"/>
        </w:rPr>
        <w:t>Căn cứ Thông tư số </w:t>
      </w:r>
      <w:hyperlink r:id="rId8" w:tgtFrame="_blank" w:history="1">
        <w:r w:rsidRPr="00CA61B6">
          <w:rPr>
            <w:iCs/>
            <w:szCs w:val="28"/>
            <w:lang w:val="vi-VN"/>
          </w:rPr>
          <w:t>22/2016/TT-BTTTT</w:t>
        </w:r>
      </w:hyperlink>
      <w:r w:rsidRPr="00CA61B6">
        <w:rPr>
          <w:iCs/>
          <w:szCs w:val="28"/>
          <w:lang w:val="vi-VN"/>
        </w:rPr>
        <w:t> ngày 19 tháng 10 năm 2016 của Bộ trưởng Bộ Thông tin và Truyền thông hướng dẫn quản lý hoạt động thông tin đối ngoại của các tỉnh, thành phố trực thuộc Trung ương;</w:t>
      </w:r>
    </w:p>
    <w:p w:rsidR="00D8562D" w:rsidRPr="00CA61B6" w:rsidRDefault="00D8562D" w:rsidP="00D8562D">
      <w:pPr>
        <w:spacing w:before="60" w:after="60" w:line="276" w:lineRule="auto"/>
        <w:ind w:firstLine="720"/>
        <w:jc w:val="both"/>
        <w:rPr>
          <w:szCs w:val="28"/>
        </w:rPr>
      </w:pPr>
      <w:r w:rsidRPr="00CA61B6">
        <w:rPr>
          <w:szCs w:val="28"/>
        </w:rPr>
        <w:t>- Quyết định số 18/2018/QĐ-UBND ngày 08/8/2018 của UBND tỉnh Ninh Bình về việc Ban hành Quy chế quản lý hoạt động thông tin đối ngoại trên địa bàn tỉnh Ninh Bình</w:t>
      </w:r>
      <w:r w:rsidR="00ED43D5" w:rsidRPr="00CA61B6">
        <w:rPr>
          <w:szCs w:val="28"/>
        </w:rPr>
        <w:t xml:space="preserve"> (sau đây gọi tắt là Quyết định 18)</w:t>
      </w:r>
      <w:r w:rsidRPr="00CA61B6">
        <w:rPr>
          <w:szCs w:val="28"/>
        </w:rPr>
        <w:t>;</w:t>
      </w:r>
    </w:p>
    <w:p w:rsidR="00D8562D" w:rsidRPr="00CA61B6" w:rsidRDefault="00D8562D" w:rsidP="00D8562D">
      <w:pPr>
        <w:spacing w:before="60" w:after="60" w:line="276" w:lineRule="auto"/>
        <w:ind w:firstLine="720"/>
        <w:jc w:val="both"/>
        <w:rPr>
          <w:szCs w:val="28"/>
        </w:rPr>
      </w:pPr>
      <w:r w:rsidRPr="00CA61B6">
        <w:rPr>
          <w:szCs w:val="28"/>
        </w:rPr>
        <w:t>- Quyết định số 28/2018/QĐ-UBND ngày 17/8/2018 của UBND tỉnh Hà Nam về việc Ban hành Quy chế quản lý hoạt động thông tin đối ngoại trên địa bàn tỉnh Hà Nam</w:t>
      </w:r>
      <w:r w:rsidR="00ED43D5" w:rsidRPr="00CA61B6">
        <w:rPr>
          <w:szCs w:val="28"/>
        </w:rPr>
        <w:t xml:space="preserve"> (sau đây gọi tắt là Quyết định 28)</w:t>
      </w:r>
      <w:r w:rsidRPr="00CA61B6">
        <w:rPr>
          <w:szCs w:val="28"/>
        </w:rPr>
        <w:t xml:space="preserve">; </w:t>
      </w:r>
    </w:p>
    <w:p w:rsidR="00D8562D" w:rsidRPr="00CA61B6" w:rsidRDefault="00D8562D" w:rsidP="00D8562D">
      <w:pPr>
        <w:spacing w:before="60" w:after="60" w:line="276" w:lineRule="auto"/>
        <w:ind w:firstLine="720"/>
        <w:jc w:val="both"/>
        <w:rPr>
          <w:szCs w:val="28"/>
        </w:rPr>
      </w:pPr>
      <w:r w:rsidRPr="00CA61B6">
        <w:rPr>
          <w:szCs w:val="28"/>
        </w:rPr>
        <w:lastRenderedPageBreak/>
        <w:t>- Quyết định số 21/2018/QĐ-UBND ngày 06/9/2018 của UBND tỉnh Nam Định về việc Ban hành Quy chế quản lý hoạt động thông tin đối ngoại trên địa bàn tỉnh Nam Định</w:t>
      </w:r>
      <w:r w:rsidR="00ED43D5" w:rsidRPr="00CA61B6">
        <w:rPr>
          <w:szCs w:val="28"/>
        </w:rPr>
        <w:t xml:space="preserve"> (sau đây gọi tắt là Quyết định 21)</w:t>
      </w:r>
      <w:r w:rsidRPr="00CA61B6">
        <w:rPr>
          <w:szCs w:val="28"/>
        </w:rPr>
        <w:t xml:space="preserve">. </w:t>
      </w:r>
    </w:p>
    <w:p w:rsidR="008E75DA" w:rsidRPr="00CA61B6" w:rsidRDefault="003E2FA1" w:rsidP="00D8562D">
      <w:pPr>
        <w:spacing w:before="120" w:after="120" w:line="264" w:lineRule="auto"/>
        <w:ind w:firstLine="720"/>
        <w:rPr>
          <w:rStyle w:val="Strong"/>
          <w:b w:val="0"/>
          <w:szCs w:val="28"/>
        </w:rPr>
      </w:pPr>
      <w:r w:rsidRPr="00CA61B6">
        <w:rPr>
          <w:b/>
          <w:bCs/>
          <w:szCs w:val="28"/>
          <w:lang w:val="en"/>
        </w:rPr>
        <w:t>II. NỘI DUNG SO SÁNH, THUYẾT MINH:</w:t>
      </w:r>
      <w:r w:rsidR="001B08EA" w:rsidRPr="00CA61B6">
        <w:rPr>
          <w:rStyle w:val="Strong"/>
          <w:b w:val="0"/>
          <w:szCs w:val="28"/>
        </w:rPr>
        <w:tab/>
      </w:r>
    </w:p>
    <w:tbl>
      <w:tblPr>
        <w:tblStyle w:val="TableGrid"/>
        <w:tblW w:w="15026" w:type="dxa"/>
        <w:tblInd w:w="-289" w:type="dxa"/>
        <w:tblLook w:val="04A0" w:firstRow="1" w:lastRow="0" w:firstColumn="1" w:lastColumn="0" w:noHBand="0" w:noVBand="1"/>
      </w:tblPr>
      <w:tblGrid>
        <w:gridCol w:w="3125"/>
        <w:gridCol w:w="3113"/>
        <w:gridCol w:w="2977"/>
        <w:gridCol w:w="3118"/>
        <w:gridCol w:w="2693"/>
      </w:tblGrid>
      <w:tr w:rsidR="00CA61B6" w:rsidRPr="00CA61B6" w:rsidTr="00976233">
        <w:trPr>
          <w:trHeight w:val="492"/>
          <w:tblHeader/>
        </w:trPr>
        <w:tc>
          <w:tcPr>
            <w:tcW w:w="9215" w:type="dxa"/>
            <w:gridSpan w:val="3"/>
          </w:tcPr>
          <w:p w:rsidR="00781256" w:rsidRPr="00CA61B6" w:rsidRDefault="00781256" w:rsidP="00770C00">
            <w:pPr>
              <w:spacing w:before="20" w:after="20"/>
              <w:jc w:val="center"/>
              <w:rPr>
                <w:rStyle w:val="Strong"/>
                <w:sz w:val="26"/>
                <w:szCs w:val="26"/>
              </w:rPr>
            </w:pPr>
            <w:r w:rsidRPr="00CA61B6">
              <w:rPr>
                <w:rStyle w:val="Strong"/>
                <w:sz w:val="26"/>
                <w:szCs w:val="26"/>
              </w:rPr>
              <w:t>VĂN BẢN QUY PHẠM PHÁP LUẬT HIỆN HÀNH</w:t>
            </w:r>
          </w:p>
        </w:tc>
        <w:tc>
          <w:tcPr>
            <w:tcW w:w="3118" w:type="dxa"/>
            <w:vMerge w:val="restart"/>
          </w:tcPr>
          <w:p w:rsidR="00781256" w:rsidRPr="00CA61B6" w:rsidRDefault="00781256" w:rsidP="00377A87">
            <w:pPr>
              <w:spacing w:before="20" w:after="20"/>
              <w:jc w:val="center"/>
              <w:rPr>
                <w:rStyle w:val="Strong"/>
                <w:sz w:val="26"/>
                <w:szCs w:val="26"/>
              </w:rPr>
            </w:pPr>
            <w:r w:rsidRPr="00CA61B6">
              <w:rPr>
                <w:rStyle w:val="Strong"/>
                <w:sz w:val="26"/>
                <w:szCs w:val="26"/>
              </w:rPr>
              <w:t>DỰ THẢO</w:t>
            </w:r>
            <w:r w:rsidR="00D8562D" w:rsidRPr="00CA61B6">
              <w:rPr>
                <w:rStyle w:val="Strong"/>
                <w:sz w:val="26"/>
                <w:szCs w:val="26"/>
              </w:rPr>
              <w:t xml:space="preserve"> QUYẾT ĐỊNH</w:t>
            </w:r>
            <w:r w:rsidRPr="00CA61B6">
              <w:rPr>
                <w:rStyle w:val="Strong"/>
                <w:sz w:val="26"/>
                <w:szCs w:val="26"/>
              </w:rPr>
              <w:t xml:space="preserve"> </w:t>
            </w:r>
            <w:r w:rsidR="00377A87" w:rsidRPr="00CA61B6">
              <w:rPr>
                <w:rStyle w:val="Strong"/>
                <w:sz w:val="26"/>
                <w:szCs w:val="26"/>
              </w:rPr>
              <w:t>THAY THẾ</w:t>
            </w:r>
          </w:p>
          <w:p w:rsidR="00377A87" w:rsidRPr="00CA61B6" w:rsidRDefault="00377A87" w:rsidP="00377A87">
            <w:pPr>
              <w:spacing w:before="20" w:after="20"/>
              <w:jc w:val="center"/>
              <w:rPr>
                <w:rStyle w:val="Strong"/>
                <w:b w:val="0"/>
                <w:i/>
                <w:sz w:val="26"/>
                <w:szCs w:val="26"/>
              </w:rPr>
            </w:pPr>
            <w:r w:rsidRPr="00CA61B6">
              <w:rPr>
                <w:rStyle w:val="Strong"/>
                <w:b w:val="0"/>
                <w:sz w:val="26"/>
                <w:szCs w:val="26"/>
              </w:rPr>
              <w:t>(</w:t>
            </w:r>
            <w:r w:rsidRPr="00CA61B6">
              <w:rPr>
                <w:rStyle w:val="Strong"/>
                <w:b w:val="0"/>
                <w:i/>
                <w:sz w:val="26"/>
                <w:szCs w:val="26"/>
              </w:rPr>
              <w:t>Quyết định ban hành Quy chế quản lý hoạt động thông tin đối ngoại trên địa bàn tỉnh Ninh Bình)</w:t>
            </w:r>
          </w:p>
        </w:tc>
        <w:tc>
          <w:tcPr>
            <w:tcW w:w="2693" w:type="dxa"/>
            <w:vMerge w:val="restart"/>
          </w:tcPr>
          <w:p w:rsidR="00781256" w:rsidRPr="00CA61B6" w:rsidRDefault="00781256" w:rsidP="00770C00">
            <w:pPr>
              <w:spacing w:before="20" w:after="20"/>
              <w:jc w:val="center"/>
              <w:rPr>
                <w:rStyle w:val="Strong"/>
                <w:sz w:val="26"/>
                <w:szCs w:val="26"/>
              </w:rPr>
            </w:pPr>
          </w:p>
          <w:p w:rsidR="00781256" w:rsidRPr="00CA61B6" w:rsidRDefault="00781256" w:rsidP="00770C00">
            <w:pPr>
              <w:spacing w:before="20" w:after="20"/>
              <w:jc w:val="center"/>
              <w:rPr>
                <w:rStyle w:val="Strong"/>
                <w:sz w:val="26"/>
                <w:szCs w:val="26"/>
              </w:rPr>
            </w:pPr>
          </w:p>
          <w:p w:rsidR="00781256" w:rsidRPr="00CA61B6" w:rsidRDefault="00781256" w:rsidP="00770C00">
            <w:pPr>
              <w:spacing w:before="20" w:after="20"/>
              <w:jc w:val="center"/>
              <w:rPr>
                <w:rStyle w:val="Strong"/>
                <w:sz w:val="26"/>
                <w:szCs w:val="26"/>
              </w:rPr>
            </w:pPr>
          </w:p>
          <w:p w:rsidR="00781256" w:rsidRPr="00CA61B6" w:rsidRDefault="00781256" w:rsidP="00770C00">
            <w:pPr>
              <w:spacing w:before="20" w:after="20"/>
              <w:jc w:val="center"/>
              <w:rPr>
                <w:rStyle w:val="Strong"/>
                <w:sz w:val="26"/>
                <w:szCs w:val="26"/>
              </w:rPr>
            </w:pPr>
            <w:r w:rsidRPr="00CA61B6">
              <w:rPr>
                <w:rStyle w:val="Strong"/>
                <w:sz w:val="26"/>
                <w:szCs w:val="26"/>
              </w:rPr>
              <w:t>THUYẾT MINH</w:t>
            </w:r>
          </w:p>
        </w:tc>
      </w:tr>
      <w:tr w:rsidR="00CA61B6" w:rsidRPr="00CA61B6" w:rsidTr="00976233">
        <w:trPr>
          <w:tblHeader/>
        </w:trPr>
        <w:tc>
          <w:tcPr>
            <w:tcW w:w="3125" w:type="dxa"/>
          </w:tcPr>
          <w:p w:rsidR="00582185" w:rsidRPr="00CA61B6" w:rsidRDefault="00781256" w:rsidP="00770C00">
            <w:pPr>
              <w:spacing w:before="20" w:after="20"/>
              <w:jc w:val="center"/>
              <w:rPr>
                <w:sz w:val="26"/>
                <w:szCs w:val="26"/>
              </w:rPr>
            </w:pPr>
            <w:r w:rsidRPr="00CA61B6">
              <w:rPr>
                <w:sz w:val="26"/>
                <w:szCs w:val="26"/>
              </w:rPr>
              <w:t>Quyết định số 18/2018/QĐ-UBND ngày 08/8/2018 của UBND tỉnh</w:t>
            </w:r>
          </w:p>
          <w:p w:rsidR="00781256" w:rsidRPr="00CA61B6" w:rsidRDefault="00781256" w:rsidP="00770C00">
            <w:pPr>
              <w:spacing w:before="20" w:after="20"/>
              <w:jc w:val="center"/>
              <w:rPr>
                <w:rStyle w:val="Strong"/>
                <w:b w:val="0"/>
                <w:sz w:val="26"/>
                <w:szCs w:val="26"/>
              </w:rPr>
            </w:pPr>
            <w:r w:rsidRPr="00CA61B6">
              <w:rPr>
                <w:sz w:val="26"/>
                <w:szCs w:val="26"/>
              </w:rPr>
              <w:t xml:space="preserve"> Ninh Bình (cũ)</w:t>
            </w:r>
            <w:r w:rsidR="00582185" w:rsidRPr="00CA61B6">
              <w:rPr>
                <w:sz w:val="26"/>
                <w:szCs w:val="26"/>
              </w:rPr>
              <w:t xml:space="preserve"> </w:t>
            </w:r>
          </w:p>
        </w:tc>
        <w:tc>
          <w:tcPr>
            <w:tcW w:w="3113" w:type="dxa"/>
          </w:tcPr>
          <w:p w:rsidR="00582185" w:rsidRPr="00CA61B6" w:rsidRDefault="00781256" w:rsidP="00770C00">
            <w:pPr>
              <w:spacing w:before="20" w:after="20"/>
              <w:jc w:val="center"/>
              <w:rPr>
                <w:sz w:val="26"/>
                <w:szCs w:val="26"/>
              </w:rPr>
            </w:pPr>
            <w:r w:rsidRPr="00CA61B6">
              <w:rPr>
                <w:sz w:val="26"/>
                <w:szCs w:val="26"/>
              </w:rPr>
              <w:t xml:space="preserve">Quyết định số 28/2018/QĐ-UBND ngày 17/8/2018 của UBND tỉnh </w:t>
            </w:r>
          </w:p>
          <w:p w:rsidR="00781256" w:rsidRPr="00CA61B6" w:rsidRDefault="00781256" w:rsidP="00770C00">
            <w:pPr>
              <w:spacing w:before="20" w:after="20"/>
              <w:jc w:val="center"/>
              <w:rPr>
                <w:rStyle w:val="Strong"/>
                <w:b w:val="0"/>
                <w:sz w:val="26"/>
                <w:szCs w:val="26"/>
              </w:rPr>
            </w:pPr>
            <w:r w:rsidRPr="00CA61B6">
              <w:rPr>
                <w:sz w:val="26"/>
                <w:szCs w:val="26"/>
              </w:rPr>
              <w:t>Hà Nam (cũ)</w:t>
            </w:r>
          </w:p>
        </w:tc>
        <w:tc>
          <w:tcPr>
            <w:tcW w:w="2977" w:type="dxa"/>
          </w:tcPr>
          <w:p w:rsidR="00582185" w:rsidRPr="00CA61B6" w:rsidRDefault="00781256" w:rsidP="00770C00">
            <w:pPr>
              <w:spacing w:before="20" w:after="20"/>
              <w:jc w:val="center"/>
              <w:rPr>
                <w:sz w:val="26"/>
                <w:szCs w:val="26"/>
              </w:rPr>
            </w:pPr>
            <w:r w:rsidRPr="00CA61B6">
              <w:rPr>
                <w:sz w:val="26"/>
                <w:szCs w:val="26"/>
              </w:rPr>
              <w:t xml:space="preserve">Quyết định số 21/2018/QĐ-UBND ngày 06/9/2018 của UBND tỉnh </w:t>
            </w:r>
          </w:p>
          <w:p w:rsidR="00781256" w:rsidRPr="00CA61B6" w:rsidRDefault="00781256" w:rsidP="00770C00">
            <w:pPr>
              <w:spacing w:before="20" w:after="20"/>
              <w:jc w:val="center"/>
              <w:rPr>
                <w:rStyle w:val="Strong"/>
                <w:b w:val="0"/>
                <w:sz w:val="26"/>
                <w:szCs w:val="26"/>
              </w:rPr>
            </w:pPr>
            <w:r w:rsidRPr="00CA61B6">
              <w:rPr>
                <w:sz w:val="26"/>
                <w:szCs w:val="26"/>
              </w:rPr>
              <w:t>Nam Định (cũ)</w:t>
            </w:r>
          </w:p>
        </w:tc>
        <w:tc>
          <w:tcPr>
            <w:tcW w:w="3118" w:type="dxa"/>
            <w:vMerge/>
          </w:tcPr>
          <w:p w:rsidR="00781256" w:rsidRPr="00CA61B6" w:rsidRDefault="00781256" w:rsidP="00770C00">
            <w:pPr>
              <w:spacing w:before="20" w:after="20"/>
              <w:jc w:val="both"/>
              <w:rPr>
                <w:rStyle w:val="Strong"/>
                <w:b w:val="0"/>
                <w:sz w:val="26"/>
                <w:szCs w:val="26"/>
              </w:rPr>
            </w:pPr>
          </w:p>
        </w:tc>
        <w:tc>
          <w:tcPr>
            <w:tcW w:w="2693" w:type="dxa"/>
            <w:vMerge/>
          </w:tcPr>
          <w:p w:rsidR="00781256" w:rsidRPr="00CA61B6" w:rsidRDefault="00781256" w:rsidP="00770C00">
            <w:pPr>
              <w:spacing w:before="20" w:after="20"/>
              <w:jc w:val="both"/>
              <w:rPr>
                <w:rStyle w:val="Strong"/>
                <w:b w:val="0"/>
                <w:sz w:val="26"/>
                <w:szCs w:val="26"/>
              </w:rPr>
            </w:pPr>
          </w:p>
        </w:tc>
      </w:tr>
      <w:tr w:rsidR="00CA61B6" w:rsidRPr="00CA61B6" w:rsidTr="00976233">
        <w:tc>
          <w:tcPr>
            <w:tcW w:w="12333" w:type="dxa"/>
            <w:gridSpan w:val="4"/>
          </w:tcPr>
          <w:p w:rsidR="008638B1" w:rsidRPr="00CA61B6" w:rsidRDefault="008638B1" w:rsidP="00770C00">
            <w:pPr>
              <w:spacing w:before="20" w:after="20"/>
              <w:jc w:val="center"/>
              <w:rPr>
                <w:rStyle w:val="Strong"/>
                <w:b w:val="0"/>
                <w:sz w:val="26"/>
                <w:szCs w:val="26"/>
              </w:rPr>
            </w:pPr>
            <w:r w:rsidRPr="00CA61B6">
              <w:rPr>
                <w:b/>
                <w:sz w:val="26"/>
                <w:szCs w:val="26"/>
              </w:rPr>
              <w:t>PHẦN CĂN CỨ</w:t>
            </w:r>
          </w:p>
        </w:tc>
        <w:tc>
          <w:tcPr>
            <w:tcW w:w="2693" w:type="dxa"/>
          </w:tcPr>
          <w:p w:rsidR="008638B1" w:rsidRPr="00CA61B6" w:rsidRDefault="008638B1" w:rsidP="00770C00">
            <w:pPr>
              <w:spacing w:before="20" w:after="20"/>
              <w:jc w:val="both"/>
              <w:rPr>
                <w:rStyle w:val="Strong"/>
                <w:b w:val="0"/>
                <w:sz w:val="26"/>
                <w:szCs w:val="26"/>
              </w:rPr>
            </w:pPr>
          </w:p>
        </w:tc>
      </w:tr>
      <w:tr w:rsidR="00CA61B6" w:rsidRPr="00CA61B6" w:rsidTr="00976233">
        <w:tc>
          <w:tcPr>
            <w:tcW w:w="3125" w:type="dxa"/>
          </w:tcPr>
          <w:p w:rsidR="004D0DCF" w:rsidRPr="00CA61B6" w:rsidRDefault="004D0DCF" w:rsidP="00770C00">
            <w:pPr>
              <w:spacing w:before="20" w:after="20"/>
              <w:jc w:val="both"/>
              <w:rPr>
                <w:sz w:val="26"/>
                <w:szCs w:val="26"/>
              </w:rPr>
            </w:pPr>
            <w:r w:rsidRPr="00CA61B6">
              <w:rPr>
                <w:iCs/>
                <w:sz w:val="26"/>
                <w:szCs w:val="26"/>
              </w:rPr>
              <w:t>- Căn cứ Luật Tổ chức chính quyền địa phương ngày 19 tháng 6 năm 2015;</w:t>
            </w:r>
          </w:p>
          <w:p w:rsidR="004D0DCF" w:rsidRPr="00CA61B6" w:rsidRDefault="004D0DCF" w:rsidP="00770C00">
            <w:pPr>
              <w:spacing w:before="20" w:after="20"/>
              <w:jc w:val="both"/>
              <w:rPr>
                <w:sz w:val="26"/>
                <w:szCs w:val="26"/>
              </w:rPr>
            </w:pPr>
            <w:r w:rsidRPr="00CA61B6">
              <w:rPr>
                <w:iCs/>
                <w:sz w:val="26"/>
                <w:szCs w:val="26"/>
              </w:rPr>
              <w:t>- Căn cứ Nghị định số 72/2015/NĐ-CP ngày 07 tháng 9 năm 2015 của Chính phủ về quản lý hoạt động thông tin đối ngoại;</w:t>
            </w:r>
          </w:p>
          <w:p w:rsidR="004D0DCF" w:rsidRPr="00CA61B6" w:rsidRDefault="004D0DCF" w:rsidP="00770C00">
            <w:pPr>
              <w:spacing w:before="20" w:after="20"/>
              <w:jc w:val="both"/>
              <w:rPr>
                <w:sz w:val="26"/>
                <w:szCs w:val="26"/>
              </w:rPr>
            </w:pPr>
            <w:r w:rsidRPr="00CA61B6">
              <w:rPr>
                <w:iCs/>
                <w:sz w:val="26"/>
                <w:szCs w:val="26"/>
              </w:rPr>
              <w:t>- 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sidR="004D0DCF" w:rsidRPr="00CA61B6" w:rsidRDefault="004D0DCF" w:rsidP="00770C00">
            <w:pPr>
              <w:spacing w:before="20" w:after="20"/>
              <w:jc w:val="both"/>
              <w:rPr>
                <w:sz w:val="26"/>
                <w:szCs w:val="26"/>
              </w:rPr>
            </w:pPr>
            <w:r w:rsidRPr="00CA61B6">
              <w:rPr>
                <w:iCs/>
                <w:sz w:val="26"/>
                <w:szCs w:val="26"/>
              </w:rPr>
              <w:lastRenderedPageBreak/>
              <w:t>Căn cứ Nghị định số 09/2017/NĐ-CP ngày 09 tháng 02 năm 2017 của Chính phủ quy định chi tiết việc phát ngôn và cung cấp thông tin cho báo chí của các cơ quan hành chính nhà nước;</w:t>
            </w:r>
          </w:p>
          <w:p w:rsidR="004D0DCF" w:rsidRPr="00CA61B6" w:rsidRDefault="004D0DCF" w:rsidP="00770C00">
            <w:pPr>
              <w:spacing w:before="20" w:after="20"/>
              <w:jc w:val="both"/>
              <w:rPr>
                <w:sz w:val="26"/>
                <w:szCs w:val="26"/>
              </w:rPr>
            </w:pPr>
            <w:r w:rsidRPr="00CA61B6">
              <w:rPr>
                <w:iCs/>
                <w:sz w:val="26"/>
                <w:szCs w:val="26"/>
              </w:rPr>
              <w:t>Căn cứ Thông tư số 22/2016/TT-BTTTT ngày 19 tháng 10 năm 2016 của Bộ trưởng Bộ Thông tin và Truyền thông hướng dẫn quản lý hoạt động thông tin đối ngoại của các tỉnh, thành phố trực thuộc Trung ương;</w:t>
            </w:r>
          </w:p>
        </w:tc>
        <w:tc>
          <w:tcPr>
            <w:tcW w:w="3113" w:type="dxa"/>
          </w:tcPr>
          <w:p w:rsidR="004D0DCF" w:rsidRPr="00CA61B6" w:rsidRDefault="004D0DCF" w:rsidP="00770C00">
            <w:pPr>
              <w:spacing w:before="20" w:after="20"/>
              <w:jc w:val="both"/>
              <w:rPr>
                <w:sz w:val="26"/>
                <w:szCs w:val="26"/>
              </w:rPr>
            </w:pPr>
            <w:r w:rsidRPr="00CA61B6">
              <w:rPr>
                <w:iCs/>
                <w:sz w:val="26"/>
                <w:szCs w:val="26"/>
              </w:rPr>
              <w:lastRenderedPageBreak/>
              <w:t>- Căn cứ Luật Tổ chức chính quyền địa phương ngày 19 tháng 6 năm 2015;</w:t>
            </w:r>
          </w:p>
          <w:p w:rsidR="004D0DCF" w:rsidRPr="00CA61B6" w:rsidRDefault="004D0DCF" w:rsidP="00770C00">
            <w:pPr>
              <w:spacing w:before="20" w:after="20"/>
              <w:jc w:val="both"/>
              <w:rPr>
                <w:sz w:val="26"/>
                <w:szCs w:val="26"/>
              </w:rPr>
            </w:pPr>
            <w:r w:rsidRPr="00CA61B6">
              <w:rPr>
                <w:iCs/>
                <w:sz w:val="26"/>
                <w:szCs w:val="26"/>
              </w:rPr>
              <w:t>- Căn cứ Luật Báo chí ngày 05 tháng 4 năm 2016;</w:t>
            </w:r>
          </w:p>
          <w:p w:rsidR="004D0DCF" w:rsidRPr="00CA61B6" w:rsidRDefault="004D0DCF" w:rsidP="00770C00">
            <w:pPr>
              <w:spacing w:before="20" w:after="20"/>
              <w:jc w:val="both"/>
              <w:rPr>
                <w:sz w:val="26"/>
                <w:szCs w:val="26"/>
              </w:rPr>
            </w:pPr>
            <w:r w:rsidRPr="00CA61B6">
              <w:rPr>
                <w:iCs/>
                <w:sz w:val="26"/>
                <w:szCs w:val="26"/>
              </w:rPr>
              <w:t>- Căn cứ Nghị định số 72/2015/NĐ-CP ngày 07 tháng 9 năm 2015 của Chính phủ về quản lý hoạt động thông tin đối ngoại;</w:t>
            </w:r>
          </w:p>
          <w:p w:rsidR="004D0DCF" w:rsidRPr="00CA61B6" w:rsidRDefault="004D0DCF" w:rsidP="00770C00">
            <w:pPr>
              <w:spacing w:before="20" w:after="20"/>
              <w:jc w:val="both"/>
              <w:rPr>
                <w:sz w:val="26"/>
                <w:szCs w:val="26"/>
              </w:rPr>
            </w:pPr>
            <w:r w:rsidRPr="00CA61B6">
              <w:rPr>
                <w:iCs/>
                <w:sz w:val="26"/>
                <w:szCs w:val="26"/>
              </w:rPr>
              <w:t>- Căn cứ Nghị định số 09/2017/NĐ-CP ngày 09 tháng 02 năm 2017 của Chính phủ quy định chi tiết việc phát ngôn và cung cấp thông tin cho báo chí của các cơ quan hành chính nhà nước;</w:t>
            </w:r>
          </w:p>
          <w:p w:rsidR="004D0DCF" w:rsidRPr="00CA61B6" w:rsidRDefault="004D0DCF" w:rsidP="00770C00">
            <w:pPr>
              <w:spacing w:before="20" w:after="20"/>
              <w:jc w:val="both"/>
              <w:rPr>
                <w:sz w:val="26"/>
                <w:szCs w:val="26"/>
              </w:rPr>
            </w:pPr>
            <w:r w:rsidRPr="00CA61B6">
              <w:rPr>
                <w:iCs/>
                <w:sz w:val="26"/>
                <w:szCs w:val="26"/>
              </w:rPr>
              <w:t xml:space="preserve">- Căn cứ Thông tư số 22/2016/TT-BTTTT ngày </w:t>
            </w:r>
            <w:r w:rsidRPr="00CA61B6">
              <w:rPr>
                <w:iCs/>
                <w:sz w:val="26"/>
                <w:szCs w:val="26"/>
              </w:rPr>
              <w:lastRenderedPageBreak/>
              <w:t>19 tháng 10 năm 2016 của Bộ Thông tin và Truyền thông hướng dẫn quản lý hoạt động thông tin đối ngoại của các tỉnh, thành phố trực thuộc Trung ương,</w:t>
            </w:r>
          </w:p>
          <w:p w:rsidR="00D8562D" w:rsidRPr="00CA61B6" w:rsidRDefault="00D8562D" w:rsidP="00770C00">
            <w:pPr>
              <w:spacing w:before="20" w:after="20"/>
              <w:jc w:val="both"/>
              <w:rPr>
                <w:sz w:val="26"/>
                <w:szCs w:val="26"/>
              </w:rPr>
            </w:pPr>
          </w:p>
        </w:tc>
        <w:tc>
          <w:tcPr>
            <w:tcW w:w="2977" w:type="dxa"/>
          </w:tcPr>
          <w:p w:rsidR="004D0DCF" w:rsidRPr="00CA61B6" w:rsidRDefault="004D0DCF" w:rsidP="00770C00">
            <w:pPr>
              <w:spacing w:before="20" w:after="20"/>
              <w:jc w:val="both"/>
              <w:rPr>
                <w:sz w:val="26"/>
                <w:szCs w:val="26"/>
              </w:rPr>
            </w:pPr>
            <w:r w:rsidRPr="00CA61B6">
              <w:rPr>
                <w:iCs/>
                <w:sz w:val="26"/>
                <w:szCs w:val="26"/>
              </w:rPr>
              <w:lastRenderedPageBreak/>
              <w:t>- Căn cứ Luật tổ chức chính quyền địa phương ngày 19/6/2015;</w:t>
            </w:r>
          </w:p>
          <w:p w:rsidR="004D0DCF" w:rsidRPr="00CA61B6" w:rsidRDefault="004D0DCF" w:rsidP="00770C00">
            <w:pPr>
              <w:spacing w:before="20" w:after="20"/>
              <w:jc w:val="both"/>
              <w:rPr>
                <w:sz w:val="26"/>
                <w:szCs w:val="26"/>
              </w:rPr>
            </w:pPr>
            <w:r w:rsidRPr="00CA61B6">
              <w:rPr>
                <w:iCs/>
                <w:sz w:val="26"/>
                <w:szCs w:val="26"/>
              </w:rPr>
              <w:t>- Căn cứ Nghị định số 72/2015/NĐ-CP ngày 07/9/2015 của Chính phủ về quản lý hoạt động thông tin đối ngoại;</w:t>
            </w:r>
          </w:p>
          <w:p w:rsidR="004D0DCF" w:rsidRPr="00CA61B6" w:rsidRDefault="004D0DCF" w:rsidP="00770C00">
            <w:pPr>
              <w:spacing w:before="20" w:after="20"/>
              <w:jc w:val="both"/>
              <w:rPr>
                <w:sz w:val="26"/>
                <w:szCs w:val="26"/>
              </w:rPr>
            </w:pPr>
            <w:r w:rsidRPr="00CA61B6">
              <w:rPr>
                <w:iCs/>
                <w:sz w:val="26"/>
                <w:szCs w:val="26"/>
              </w:rPr>
              <w:t>- Căn cứ Nghị định số 09/2017/NĐ-CP ngày 09/02/2017 của Chính phủ quy định chi tiết việc phát ngôn và cung cấp thông tin cho báo chí của các cơ quan hành chính nhà nước;</w:t>
            </w:r>
          </w:p>
          <w:p w:rsidR="004D0DCF" w:rsidRPr="00CA61B6" w:rsidRDefault="004D0DCF" w:rsidP="00770C00">
            <w:pPr>
              <w:spacing w:before="20" w:after="20"/>
              <w:jc w:val="both"/>
              <w:rPr>
                <w:sz w:val="26"/>
                <w:szCs w:val="26"/>
              </w:rPr>
            </w:pPr>
            <w:r w:rsidRPr="00CA61B6">
              <w:rPr>
                <w:iCs/>
                <w:sz w:val="26"/>
                <w:szCs w:val="26"/>
              </w:rPr>
              <w:t xml:space="preserve">- Căn cứ Thông tư số 22/2016/TT-BTTTT ngày 19/10/2016 của Bộ Thông tin và Truyền thông hướng dẫn quản lý hoạt động </w:t>
            </w:r>
            <w:r w:rsidRPr="00CA61B6">
              <w:rPr>
                <w:iCs/>
                <w:sz w:val="26"/>
                <w:szCs w:val="26"/>
              </w:rPr>
              <w:lastRenderedPageBreak/>
              <w:t>thông tin đối ngoại của các tỉnh, thành phố trực thuộc Trung ương;</w:t>
            </w:r>
          </w:p>
          <w:p w:rsidR="00D8562D" w:rsidRPr="00CA61B6" w:rsidRDefault="00D8562D" w:rsidP="00770C00">
            <w:pPr>
              <w:spacing w:before="20" w:after="20"/>
              <w:jc w:val="both"/>
              <w:rPr>
                <w:sz w:val="26"/>
                <w:szCs w:val="26"/>
              </w:rPr>
            </w:pPr>
          </w:p>
        </w:tc>
        <w:tc>
          <w:tcPr>
            <w:tcW w:w="3118" w:type="dxa"/>
          </w:tcPr>
          <w:p w:rsidR="004D0DCF" w:rsidRPr="00CA61B6" w:rsidRDefault="004D0DCF" w:rsidP="00770C00">
            <w:pPr>
              <w:shd w:val="clear" w:color="auto" w:fill="FFFFFF"/>
              <w:spacing w:before="20" w:after="20"/>
              <w:jc w:val="both"/>
              <w:rPr>
                <w:iCs/>
                <w:sz w:val="26"/>
                <w:szCs w:val="26"/>
                <w:lang w:val="vi-VN"/>
              </w:rPr>
            </w:pPr>
            <w:r w:rsidRPr="00CA61B6">
              <w:rPr>
                <w:iCs/>
                <w:sz w:val="26"/>
                <w:szCs w:val="26"/>
              </w:rPr>
              <w:lastRenderedPageBreak/>
              <w:t xml:space="preserve">- </w:t>
            </w:r>
            <w:r w:rsidRPr="00CA61B6">
              <w:rPr>
                <w:iCs/>
                <w:sz w:val="26"/>
                <w:szCs w:val="26"/>
                <w:lang w:val="vi-VN"/>
              </w:rPr>
              <w:t xml:space="preserve">Căn cứ Luật Tổ chức chính quyền địa phương ngày </w:t>
            </w:r>
            <w:r w:rsidRPr="00CA61B6">
              <w:rPr>
                <w:iCs/>
                <w:sz w:val="26"/>
                <w:szCs w:val="26"/>
              </w:rPr>
              <w:t>16</w:t>
            </w:r>
            <w:r w:rsidRPr="00CA61B6">
              <w:rPr>
                <w:iCs/>
                <w:sz w:val="26"/>
                <w:szCs w:val="26"/>
                <w:lang w:val="vi-VN"/>
              </w:rPr>
              <w:t xml:space="preserve"> tháng 6 năm 2</w:t>
            </w:r>
            <w:r w:rsidRPr="00CA61B6">
              <w:rPr>
                <w:iCs/>
                <w:sz w:val="26"/>
                <w:szCs w:val="26"/>
              </w:rPr>
              <w:t>02</w:t>
            </w:r>
            <w:r w:rsidRPr="00CA61B6">
              <w:rPr>
                <w:iCs/>
                <w:sz w:val="26"/>
                <w:szCs w:val="26"/>
                <w:lang w:val="vi-VN"/>
              </w:rPr>
              <w:t>5;</w:t>
            </w:r>
          </w:p>
          <w:p w:rsidR="004D0DCF" w:rsidRPr="00CA61B6" w:rsidRDefault="004D0DCF" w:rsidP="00770C00">
            <w:pPr>
              <w:autoSpaceDE w:val="0"/>
              <w:autoSpaceDN w:val="0"/>
              <w:adjustRightInd w:val="0"/>
              <w:spacing w:before="20" w:after="20"/>
              <w:jc w:val="both"/>
              <w:rPr>
                <w:iCs/>
                <w:sz w:val="26"/>
                <w:szCs w:val="26"/>
              </w:rPr>
            </w:pPr>
            <w:r w:rsidRPr="00CA61B6">
              <w:rPr>
                <w:iCs/>
                <w:sz w:val="26"/>
                <w:szCs w:val="26"/>
              </w:rPr>
              <w:t xml:space="preserve">- Căn cứ Luật Ban hành văn bản quy phạm pháp luật số 64/2025/QH15 được sửa đổi, bổ sung bởi Luật số 87/2025/QH15; </w:t>
            </w:r>
          </w:p>
          <w:p w:rsidR="004D0DCF" w:rsidRPr="00CA61B6" w:rsidRDefault="004D0DCF" w:rsidP="00770C00">
            <w:pPr>
              <w:spacing w:before="20" w:after="20"/>
              <w:jc w:val="both"/>
              <w:rPr>
                <w:rFonts w:eastAsia="Arial Unicode MS"/>
                <w:spacing w:val="-2"/>
                <w:sz w:val="26"/>
                <w:szCs w:val="26"/>
                <w:lang w:val="fi-FI"/>
              </w:rPr>
            </w:pPr>
            <w:r w:rsidRPr="00CA61B6">
              <w:rPr>
                <w:rStyle w:val="fontstyle01"/>
                <w:rFonts w:ascii="Times New Roman" w:hAnsi="Times New Roman"/>
                <w:i w:val="0"/>
                <w:color w:val="auto"/>
                <w:sz w:val="26"/>
                <w:szCs w:val="26"/>
              </w:rPr>
              <w:t>- Căn cứ Nghị định số 78/2025/NĐ-CP ngày 01 tháng 4 năm 2025 của Chính phủ quy định chi tiết một số điều và biện pháp để tổ chức, hướng dẫn thi hành Luật Ban hành văn bản quy phạm pháp luật được sửa</w:t>
            </w:r>
            <w:r w:rsidRPr="00CA61B6">
              <w:rPr>
                <w:iCs/>
                <w:sz w:val="26"/>
                <w:szCs w:val="26"/>
              </w:rPr>
              <w:t xml:space="preserve"> </w:t>
            </w:r>
            <w:r w:rsidRPr="00CA61B6">
              <w:rPr>
                <w:rStyle w:val="fontstyle01"/>
                <w:rFonts w:ascii="Times New Roman" w:hAnsi="Times New Roman"/>
                <w:i w:val="0"/>
                <w:color w:val="auto"/>
                <w:sz w:val="26"/>
                <w:szCs w:val="26"/>
              </w:rPr>
              <w:t>đổi, bổ sung bởi Nghị định số 187/2025/NĐ-CP;</w:t>
            </w:r>
          </w:p>
          <w:p w:rsidR="004D0DCF" w:rsidRPr="00CA61B6" w:rsidRDefault="004D0DCF" w:rsidP="00770C00">
            <w:pPr>
              <w:shd w:val="clear" w:color="auto" w:fill="FFFFFF"/>
              <w:spacing w:before="20" w:after="20"/>
              <w:jc w:val="both"/>
              <w:rPr>
                <w:sz w:val="26"/>
                <w:szCs w:val="26"/>
              </w:rPr>
            </w:pPr>
            <w:r w:rsidRPr="00CA61B6">
              <w:rPr>
                <w:iCs/>
                <w:sz w:val="26"/>
                <w:szCs w:val="26"/>
              </w:rPr>
              <w:t xml:space="preserve">- </w:t>
            </w:r>
            <w:r w:rsidRPr="00CA61B6">
              <w:rPr>
                <w:iCs/>
                <w:sz w:val="26"/>
                <w:szCs w:val="26"/>
                <w:lang w:val="vi-VN"/>
              </w:rPr>
              <w:t>Căn cứ Nghị định số </w:t>
            </w:r>
            <w:hyperlink r:id="rId9" w:tgtFrame="_blank" w:history="1">
              <w:r w:rsidRPr="00CA61B6">
                <w:rPr>
                  <w:iCs/>
                  <w:sz w:val="26"/>
                  <w:szCs w:val="26"/>
                  <w:lang w:val="vi-VN"/>
                </w:rPr>
                <w:t>72/2015/NĐ-CP</w:t>
              </w:r>
            </w:hyperlink>
            <w:r w:rsidRPr="00CA61B6">
              <w:rPr>
                <w:iCs/>
                <w:sz w:val="26"/>
                <w:szCs w:val="26"/>
                <w:lang w:val="vi-VN"/>
              </w:rPr>
              <w:t xml:space="preserve"> ngày 07 </w:t>
            </w:r>
            <w:r w:rsidRPr="00CA61B6">
              <w:rPr>
                <w:iCs/>
                <w:sz w:val="26"/>
                <w:szCs w:val="26"/>
                <w:lang w:val="vi-VN"/>
              </w:rPr>
              <w:lastRenderedPageBreak/>
              <w:t>tháng 9 năm 2015 của Chính phủ về quản lý hoạt động thông tin đối ngoại;</w:t>
            </w:r>
          </w:p>
          <w:p w:rsidR="004D0DCF" w:rsidRPr="00CA61B6" w:rsidRDefault="004D0DCF" w:rsidP="00770C00">
            <w:pPr>
              <w:shd w:val="clear" w:color="auto" w:fill="FFFFFF"/>
              <w:spacing w:before="20" w:after="20"/>
              <w:jc w:val="both"/>
              <w:rPr>
                <w:sz w:val="26"/>
                <w:szCs w:val="26"/>
              </w:rPr>
            </w:pPr>
            <w:r w:rsidRPr="00CA61B6">
              <w:rPr>
                <w:iCs/>
                <w:sz w:val="26"/>
                <w:szCs w:val="26"/>
              </w:rPr>
              <w:t xml:space="preserve">- </w:t>
            </w:r>
            <w:r w:rsidRPr="00CA61B6">
              <w:rPr>
                <w:iCs/>
                <w:sz w:val="26"/>
                <w:szCs w:val="26"/>
                <w:lang w:val="vi-VN"/>
              </w:rPr>
              <w:t>Căn cứ Nghị định số </w:t>
            </w:r>
            <w:hyperlink r:id="rId10" w:tgtFrame="_blank" w:history="1">
              <w:r w:rsidRPr="00CA61B6">
                <w:rPr>
                  <w:iCs/>
                  <w:sz w:val="26"/>
                  <w:szCs w:val="26"/>
                  <w:lang w:val="vi-VN"/>
                </w:rPr>
                <w:t>09/2017/NĐ-CP</w:t>
              </w:r>
            </w:hyperlink>
            <w:r w:rsidRPr="00CA61B6">
              <w:rPr>
                <w:iCs/>
                <w:sz w:val="26"/>
                <w:szCs w:val="26"/>
                <w:lang w:val="vi-VN"/>
              </w:rPr>
              <w:t> ngày 09 tháng 02 năm 2017 của Chính phủ quy định chi tiết việc phát ngôn và cung cấp thông tin cho báo chí của các cơ quan hành chính nhà nước;</w:t>
            </w:r>
          </w:p>
          <w:p w:rsidR="00D8562D" w:rsidRPr="00CA61B6" w:rsidRDefault="004D0DCF" w:rsidP="00770C00">
            <w:pPr>
              <w:shd w:val="clear" w:color="auto" w:fill="FFFFFF"/>
              <w:tabs>
                <w:tab w:val="left" w:pos="1843"/>
              </w:tabs>
              <w:spacing w:before="20" w:after="20"/>
              <w:jc w:val="both"/>
              <w:rPr>
                <w:rStyle w:val="Strong"/>
                <w:b w:val="0"/>
                <w:sz w:val="26"/>
                <w:szCs w:val="26"/>
              </w:rPr>
            </w:pPr>
            <w:r w:rsidRPr="00CA61B6">
              <w:rPr>
                <w:iCs/>
                <w:sz w:val="26"/>
                <w:szCs w:val="26"/>
              </w:rPr>
              <w:t xml:space="preserve">- </w:t>
            </w:r>
            <w:r w:rsidRPr="00CA61B6">
              <w:rPr>
                <w:iCs/>
                <w:sz w:val="26"/>
                <w:szCs w:val="26"/>
                <w:lang w:val="vi-VN"/>
              </w:rPr>
              <w:t>Căn cứ Thông tư số </w:t>
            </w:r>
            <w:hyperlink r:id="rId11" w:tgtFrame="_blank" w:history="1">
              <w:r w:rsidRPr="00CA61B6">
                <w:rPr>
                  <w:iCs/>
                  <w:sz w:val="26"/>
                  <w:szCs w:val="26"/>
                  <w:lang w:val="vi-VN"/>
                </w:rPr>
                <w:t>22/2016/TT-BTTTT</w:t>
              </w:r>
            </w:hyperlink>
            <w:r w:rsidRPr="00CA61B6">
              <w:rPr>
                <w:iCs/>
                <w:sz w:val="26"/>
                <w:szCs w:val="26"/>
                <w:lang w:val="vi-VN"/>
              </w:rPr>
              <w:t> ngày 19 tháng 10 năm 2016 của Bộ trưởng Bộ Thông tin và Truyền thông hướng dẫn quản lý hoạt động thông tin đối ngoại của các tỉnh, thành phố trực thuộc Trung ương;</w:t>
            </w:r>
          </w:p>
        </w:tc>
        <w:tc>
          <w:tcPr>
            <w:tcW w:w="2693" w:type="dxa"/>
          </w:tcPr>
          <w:p w:rsidR="004D0DCF" w:rsidRPr="00CA61B6" w:rsidRDefault="004D0DCF" w:rsidP="00770C00">
            <w:pPr>
              <w:spacing w:before="20" w:after="20"/>
              <w:ind w:left="57" w:right="57"/>
              <w:jc w:val="both"/>
              <w:rPr>
                <w:sz w:val="26"/>
                <w:szCs w:val="26"/>
              </w:rPr>
            </w:pPr>
            <w:r w:rsidRPr="00CA61B6">
              <w:rPr>
                <w:sz w:val="26"/>
                <w:szCs w:val="26"/>
              </w:rPr>
              <w:lastRenderedPageBreak/>
              <w:t xml:space="preserve">Cơ quan chủ trì soạn thảo đã thực hiện rà soát các văn bản quy phạm pháp luật có liên quan để căn cứ xây dựng Dự thảo </w:t>
            </w:r>
            <w:r w:rsidR="008638B1" w:rsidRPr="00CA61B6">
              <w:rPr>
                <w:sz w:val="26"/>
                <w:szCs w:val="26"/>
              </w:rPr>
              <w:t xml:space="preserve">Quyết định </w:t>
            </w:r>
            <w:r w:rsidRPr="00CA61B6">
              <w:rPr>
                <w:sz w:val="26"/>
                <w:szCs w:val="26"/>
              </w:rPr>
              <w:t>theo nguyên tắc:</w:t>
            </w:r>
          </w:p>
          <w:p w:rsidR="004D0DCF" w:rsidRPr="00CA61B6" w:rsidRDefault="004D0DCF" w:rsidP="00770C00">
            <w:pPr>
              <w:spacing w:before="20" w:after="20"/>
              <w:ind w:left="57" w:right="57"/>
              <w:jc w:val="both"/>
              <w:rPr>
                <w:sz w:val="26"/>
                <w:szCs w:val="26"/>
              </w:rPr>
            </w:pPr>
            <w:r w:rsidRPr="00CA61B6">
              <w:rPr>
                <w:sz w:val="26"/>
                <w:szCs w:val="26"/>
              </w:rPr>
              <w:t>- Giữ nguyên những văn bản quy phạm pháp luật đang còn hiệu lực.</w:t>
            </w:r>
          </w:p>
          <w:p w:rsidR="004D0DCF" w:rsidRPr="00CA61B6" w:rsidRDefault="004D0DCF" w:rsidP="00770C00">
            <w:pPr>
              <w:spacing w:before="20" w:after="20"/>
              <w:ind w:left="57" w:right="57"/>
              <w:jc w:val="both"/>
              <w:rPr>
                <w:sz w:val="26"/>
                <w:szCs w:val="26"/>
              </w:rPr>
            </w:pPr>
            <w:r w:rsidRPr="00CA61B6">
              <w:rPr>
                <w:sz w:val="26"/>
                <w:szCs w:val="26"/>
              </w:rPr>
              <w:t>- Loại bỏ những văn bản quy phạm pháp luật đã hết hiệu lực.</w:t>
            </w:r>
          </w:p>
          <w:p w:rsidR="00D8562D" w:rsidRPr="00CA61B6" w:rsidRDefault="004D0DCF" w:rsidP="00770C00">
            <w:pPr>
              <w:spacing w:before="20" w:after="20"/>
              <w:ind w:left="57" w:right="57"/>
              <w:jc w:val="both"/>
              <w:rPr>
                <w:rStyle w:val="Strong"/>
                <w:b w:val="0"/>
                <w:sz w:val="26"/>
                <w:szCs w:val="26"/>
              </w:rPr>
            </w:pPr>
            <w:r w:rsidRPr="00CA61B6">
              <w:rPr>
                <w:sz w:val="26"/>
                <w:szCs w:val="26"/>
              </w:rPr>
              <w:t>- Cập nhật những văn bản quy phạm pháp luật sửa đổi, bổ sung, ban hành mới.</w:t>
            </w:r>
          </w:p>
        </w:tc>
      </w:tr>
      <w:tr w:rsidR="00CA61B6" w:rsidRPr="00CA61B6" w:rsidTr="00976233">
        <w:tc>
          <w:tcPr>
            <w:tcW w:w="3125" w:type="dxa"/>
          </w:tcPr>
          <w:p w:rsidR="008638B1" w:rsidRPr="00CA61B6" w:rsidRDefault="008638B1" w:rsidP="00770C00">
            <w:pPr>
              <w:spacing w:before="20" w:after="20"/>
              <w:jc w:val="both"/>
              <w:rPr>
                <w:sz w:val="26"/>
                <w:szCs w:val="26"/>
              </w:rPr>
            </w:pPr>
          </w:p>
        </w:tc>
        <w:tc>
          <w:tcPr>
            <w:tcW w:w="3113" w:type="dxa"/>
          </w:tcPr>
          <w:p w:rsidR="008638B1" w:rsidRPr="00CA61B6" w:rsidRDefault="008638B1" w:rsidP="00770C00">
            <w:pPr>
              <w:spacing w:before="20" w:after="20"/>
              <w:jc w:val="both"/>
              <w:rPr>
                <w:sz w:val="26"/>
                <w:szCs w:val="26"/>
              </w:rPr>
            </w:pPr>
          </w:p>
        </w:tc>
        <w:tc>
          <w:tcPr>
            <w:tcW w:w="2977" w:type="dxa"/>
          </w:tcPr>
          <w:p w:rsidR="008638B1" w:rsidRPr="00CA61B6" w:rsidRDefault="008638B1" w:rsidP="00770C00">
            <w:pPr>
              <w:spacing w:before="20" w:after="20"/>
              <w:jc w:val="both"/>
              <w:rPr>
                <w:sz w:val="26"/>
                <w:szCs w:val="26"/>
              </w:rPr>
            </w:pPr>
          </w:p>
        </w:tc>
        <w:tc>
          <w:tcPr>
            <w:tcW w:w="3118" w:type="dxa"/>
          </w:tcPr>
          <w:p w:rsidR="008638B1" w:rsidRPr="00CA61B6" w:rsidRDefault="008638B1" w:rsidP="00770C00">
            <w:pPr>
              <w:spacing w:before="20" w:after="20"/>
              <w:jc w:val="both"/>
              <w:rPr>
                <w:sz w:val="26"/>
                <w:szCs w:val="26"/>
              </w:rPr>
            </w:pPr>
          </w:p>
        </w:tc>
        <w:tc>
          <w:tcPr>
            <w:tcW w:w="2693" w:type="dxa"/>
          </w:tcPr>
          <w:p w:rsidR="008638B1" w:rsidRPr="00CA61B6" w:rsidRDefault="008638B1" w:rsidP="00770C00">
            <w:pPr>
              <w:spacing w:before="20" w:after="20"/>
              <w:jc w:val="both"/>
              <w:rPr>
                <w:rStyle w:val="Strong"/>
                <w:b w:val="0"/>
                <w:sz w:val="26"/>
                <w:szCs w:val="26"/>
              </w:rPr>
            </w:pPr>
          </w:p>
        </w:tc>
      </w:tr>
      <w:tr w:rsidR="00CA61B6" w:rsidRPr="00CA61B6" w:rsidTr="00976233">
        <w:tc>
          <w:tcPr>
            <w:tcW w:w="3125" w:type="dxa"/>
          </w:tcPr>
          <w:p w:rsidR="006A27C0" w:rsidRPr="00CA61B6" w:rsidRDefault="006A27C0" w:rsidP="00770C00">
            <w:pPr>
              <w:spacing w:before="20" w:after="20"/>
              <w:jc w:val="both"/>
              <w:rPr>
                <w:sz w:val="26"/>
                <w:szCs w:val="26"/>
              </w:rPr>
            </w:pPr>
            <w:bookmarkStart w:id="1" w:name="dieu_1_1"/>
            <w:r w:rsidRPr="00CA61B6">
              <w:rPr>
                <w:b/>
                <w:bCs/>
                <w:sz w:val="26"/>
                <w:szCs w:val="26"/>
              </w:rPr>
              <w:t>Điều 1. Phạm vi điều chỉnh và đối tượng áp dụng</w:t>
            </w:r>
            <w:bookmarkEnd w:id="1"/>
          </w:p>
          <w:p w:rsidR="006A27C0" w:rsidRPr="00CA61B6" w:rsidRDefault="006A27C0" w:rsidP="00770C00">
            <w:pPr>
              <w:spacing w:before="20" w:after="20"/>
              <w:jc w:val="both"/>
              <w:rPr>
                <w:sz w:val="26"/>
                <w:szCs w:val="26"/>
              </w:rPr>
            </w:pPr>
            <w:r w:rsidRPr="00CA61B6">
              <w:rPr>
                <w:sz w:val="26"/>
                <w:szCs w:val="26"/>
              </w:rPr>
              <w:t xml:space="preserve">1. Quy chế này quy định nguyên tắc, nội dung quản </w:t>
            </w:r>
            <w:r w:rsidRPr="00CA61B6">
              <w:rPr>
                <w:sz w:val="26"/>
                <w:szCs w:val="26"/>
              </w:rPr>
              <w:lastRenderedPageBreak/>
              <w:t>lý nhà nước về thông tin đối ngoại; nội dung hoạt động thông tin đối ngoại; trách nhiệm của các cơ quan, tổ chức có liên quan đến hoạt động thông tin đối ngoại trên địa bàn tỉnh Ninh Bình.</w:t>
            </w:r>
          </w:p>
          <w:p w:rsidR="006A27C0" w:rsidRPr="00CA61B6" w:rsidRDefault="006A27C0" w:rsidP="00770C00">
            <w:pPr>
              <w:spacing w:before="20" w:after="20"/>
              <w:jc w:val="both"/>
              <w:rPr>
                <w:sz w:val="26"/>
                <w:szCs w:val="26"/>
              </w:rPr>
            </w:pPr>
            <w:r w:rsidRPr="00CA61B6">
              <w:rPr>
                <w:sz w:val="26"/>
                <w:szCs w:val="26"/>
              </w:rPr>
              <w:t>2. Quy chế này áp dụng đối với các cơ quan, tổ chức, cá nhân tham gia quản lý nhà nước về thông tin đối ngoại và thực hiện các hoạt động thông tin đối ngoại trên địa bàn tỉnh.</w:t>
            </w:r>
          </w:p>
          <w:p w:rsidR="00781256" w:rsidRPr="00CA61B6" w:rsidRDefault="00781256" w:rsidP="00770C00">
            <w:pPr>
              <w:spacing w:before="20" w:after="20"/>
              <w:jc w:val="both"/>
              <w:rPr>
                <w:rStyle w:val="Strong"/>
                <w:b w:val="0"/>
                <w:sz w:val="26"/>
                <w:szCs w:val="26"/>
              </w:rPr>
            </w:pPr>
          </w:p>
        </w:tc>
        <w:tc>
          <w:tcPr>
            <w:tcW w:w="3113" w:type="dxa"/>
          </w:tcPr>
          <w:p w:rsidR="006A27C0" w:rsidRPr="00CA61B6" w:rsidRDefault="006A27C0" w:rsidP="00770C00">
            <w:pPr>
              <w:spacing w:before="20" w:after="20"/>
              <w:jc w:val="both"/>
              <w:rPr>
                <w:sz w:val="26"/>
                <w:szCs w:val="26"/>
              </w:rPr>
            </w:pPr>
            <w:r w:rsidRPr="00CA61B6">
              <w:rPr>
                <w:b/>
                <w:bCs/>
                <w:sz w:val="26"/>
                <w:szCs w:val="26"/>
              </w:rPr>
              <w:lastRenderedPageBreak/>
              <w:t>Điều 1. Phạm vi điều chỉnh, đối tượng áp dụng</w:t>
            </w:r>
          </w:p>
          <w:p w:rsidR="006A27C0" w:rsidRPr="00CA61B6" w:rsidRDefault="006A27C0" w:rsidP="00770C00">
            <w:pPr>
              <w:spacing w:before="20" w:after="20"/>
              <w:jc w:val="both"/>
              <w:rPr>
                <w:sz w:val="26"/>
                <w:szCs w:val="26"/>
              </w:rPr>
            </w:pPr>
            <w:r w:rsidRPr="00CA61B6">
              <w:rPr>
                <w:sz w:val="26"/>
                <w:szCs w:val="26"/>
              </w:rPr>
              <w:t xml:space="preserve">1. Quy chế này quy định nguyên tắc và nội dung hoạt động thông tin đối ngoại, </w:t>
            </w:r>
            <w:r w:rsidRPr="00CA61B6">
              <w:rPr>
                <w:sz w:val="26"/>
                <w:szCs w:val="26"/>
              </w:rPr>
              <w:lastRenderedPageBreak/>
              <w:t>nguyên tắc và nội dung quản lý nhà nước về thông tin đối ngoại trên địa bàn tỉnh Hà Nam; các hoạt động thông tin đối ngoại cụ thể và trách nhiệm của các Sở, Ban, ngành, đoàn thể cấp tỉnh, Ủy ban nhân dân các huyện, thành phố (sau đây gọi chung là các Sở, ngành, địa phương) trong việc quản lý nhà nước và phối hợp, triển khai các hoạt động thông tin đối ngoại trên địa bàn tỉnh Hà Nam.</w:t>
            </w:r>
          </w:p>
          <w:p w:rsidR="00781256" w:rsidRPr="00CA61B6" w:rsidRDefault="006A27C0" w:rsidP="00770C00">
            <w:pPr>
              <w:spacing w:before="20" w:after="20"/>
              <w:jc w:val="both"/>
              <w:rPr>
                <w:rStyle w:val="Strong"/>
                <w:b w:val="0"/>
                <w:sz w:val="26"/>
                <w:szCs w:val="26"/>
              </w:rPr>
            </w:pPr>
            <w:r w:rsidRPr="00CA61B6">
              <w:rPr>
                <w:sz w:val="26"/>
                <w:szCs w:val="26"/>
              </w:rPr>
              <w:t>2. Quy chế này áp dụng đối với các Sở, ngành, địa phương, tổ chức, cá nhân quản lý và tham gia thực hiện các hoạt động thông tin đối ngoại trên địa bàn tỉnh Hà Nam.</w:t>
            </w:r>
          </w:p>
        </w:tc>
        <w:tc>
          <w:tcPr>
            <w:tcW w:w="2977" w:type="dxa"/>
          </w:tcPr>
          <w:p w:rsidR="006A27C0" w:rsidRPr="00CA61B6" w:rsidRDefault="006A27C0" w:rsidP="00770C00">
            <w:pPr>
              <w:spacing w:before="20" w:after="20"/>
              <w:jc w:val="both"/>
              <w:rPr>
                <w:sz w:val="26"/>
                <w:szCs w:val="26"/>
              </w:rPr>
            </w:pPr>
            <w:r w:rsidRPr="00CA61B6">
              <w:rPr>
                <w:b/>
                <w:bCs/>
                <w:sz w:val="26"/>
                <w:szCs w:val="26"/>
              </w:rPr>
              <w:lastRenderedPageBreak/>
              <w:t>Điều 1. Phạm vi điều chỉnh, đối tượng áp dụng</w:t>
            </w:r>
          </w:p>
          <w:p w:rsidR="006A27C0" w:rsidRPr="00CA61B6" w:rsidRDefault="006A27C0" w:rsidP="00770C00">
            <w:pPr>
              <w:spacing w:before="20" w:after="20"/>
              <w:jc w:val="both"/>
              <w:rPr>
                <w:sz w:val="26"/>
                <w:szCs w:val="26"/>
              </w:rPr>
            </w:pPr>
            <w:r w:rsidRPr="00CA61B6">
              <w:rPr>
                <w:sz w:val="26"/>
                <w:szCs w:val="26"/>
              </w:rPr>
              <w:t xml:space="preserve">1. Quy chế này quy định nguyên tắc, hoạt động thông tin đối ngoại, trách </w:t>
            </w:r>
            <w:r w:rsidRPr="00CA61B6">
              <w:rPr>
                <w:sz w:val="26"/>
                <w:szCs w:val="26"/>
              </w:rPr>
              <w:lastRenderedPageBreak/>
              <w:t>nhiệm của các cơ quan trong công tác quản lý hoạt động thông tin đối ngoại trên địa bàn tỉnh Nam Định.</w:t>
            </w:r>
          </w:p>
          <w:p w:rsidR="006A27C0" w:rsidRPr="00CA61B6" w:rsidRDefault="006A27C0" w:rsidP="00770C00">
            <w:pPr>
              <w:spacing w:before="20" w:after="20"/>
              <w:jc w:val="both"/>
              <w:rPr>
                <w:sz w:val="26"/>
                <w:szCs w:val="26"/>
              </w:rPr>
            </w:pPr>
            <w:r w:rsidRPr="00CA61B6">
              <w:rPr>
                <w:sz w:val="26"/>
                <w:szCs w:val="26"/>
              </w:rPr>
              <w:t>2. Quy chế này áp dụng đối với các sở, ban, ngành thuộc tỉnh; Ủy ban nhân dân các huyện, thành phố (sau đây gọi là UBND cấp huyện) và các tổ chức, cá nhân tham gia hoạt động thông tin đối ngoại trên địa bàn tỉnh Nam Định.</w:t>
            </w:r>
          </w:p>
          <w:p w:rsidR="00781256" w:rsidRPr="00CA61B6" w:rsidRDefault="00781256" w:rsidP="00770C00">
            <w:pPr>
              <w:spacing w:before="20" w:after="20"/>
              <w:jc w:val="both"/>
              <w:rPr>
                <w:rStyle w:val="Strong"/>
                <w:b w:val="0"/>
                <w:sz w:val="26"/>
                <w:szCs w:val="26"/>
              </w:rPr>
            </w:pPr>
          </w:p>
        </w:tc>
        <w:tc>
          <w:tcPr>
            <w:tcW w:w="3118" w:type="dxa"/>
          </w:tcPr>
          <w:p w:rsidR="006A27C0" w:rsidRPr="00CA61B6" w:rsidRDefault="006A27C0" w:rsidP="00770C00">
            <w:pPr>
              <w:spacing w:before="20" w:after="20"/>
              <w:jc w:val="both"/>
              <w:rPr>
                <w:sz w:val="26"/>
                <w:szCs w:val="26"/>
              </w:rPr>
            </w:pPr>
            <w:r w:rsidRPr="00CA61B6">
              <w:rPr>
                <w:b/>
                <w:bCs/>
                <w:sz w:val="26"/>
                <w:szCs w:val="26"/>
              </w:rPr>
              <w:lastRenderedPageBreak/>
              <w:t>Điều 1. Phạm vi điều chỉnh và đối tượng áp dụng</w:t>
            </w:r>
          </w:p>
          <w:p w:rsidR="006A27C0" w:rsidRPr="00CA61B6" w:rsidRDefault="006A27C0" w:rsidP="00770C00">
            <w:pPr>
              <w:spacing w:before="20" w:after="20"/>
              <w:jc w:val="both"/>
              <w:rPr>
                <w:sz w:val="26"/>
                <w:szCs w:val="26"/>
              </w:rPr>
            </w:pPr>
            <w:r w:rsidRPr="00CA61B6">
              <w:rPr>
                <w:sz w:val="26"/>
                <w:szCs w:val="26"/>
              </w:rPr>
              <w:t xml:space="preserve">1. Quy chế này quy định nguyên tắc, nội dung quản </w:t>
            </w:r>
            <w:r w:rsidRPr="00CA61B6">
              <w:rPr>
                <w:sz w:val="26"/>
                <w:szCs w:val="26"/>
              </w:rPr>
              <w:lastRenderedPageBreak/>
              <w:t>lý nhà nước về thông tin đối ngoại; nội dung hoạt động thông tin đối ngoại; trách nhiệm của các cơ quan, tổ chức có liên quan đến hoạt động thông tin đối ngoại trên địa bàn tỉnh Ninh Bình.</w:t>
            </w:r>
          </w:p>
          <w:p w:rsidR="006A27C0" w:rsidRPr="00CA61B6" w:rsidRDefault="006A27C0" w:rsidP="00770C00">
            <w:pPr>
              <w:spacing w:before="20" w:after="20"/>
              <w:jc w:val="both"/>
              <w:rPr>
                <w:sz w:val="26"/>
                <w:szCs w:val="26"/>
              </w:rPr>
            </w:pPr>
            <w:r w:rsidRPr="00CA61B6">
              <w:rPr>
                <w:sz w:val="26"/>
                <w:szCs w:val="26"/>
              </w:rPr>
              <w:t>2. Quy chế này áp dụng đối với các cơ quan, tổ chức, cá nhân tham gia quản lý nhà nước về thông tin đối ngoại và thực hiện các hoạt động thông tin đối ngoại trên địa bàn tỉnh Ninh Bình.</w:t>
            </w:r>
          </w:p>
          <w:p w:rsidR="00781256" w:rsidRPr="00CA61B6" w:rsidRDefault="00781256" w:rsidP="00770C00">
            <w:pPr>
              <w:spacing w:before="20" w:after="20"/>
              <w:jc w:val="both"/>
              <w:rPr>
                <w:rStyle w:val="Strong"/>
                <w:b w:val="0"/>
                <w:sz w:val="26"/>
                <w:szCs w:val="26"/>
              </w:rPr>
            </w:pPr>
          </w:p>
        </w:tc>
        <w:tc>
          <w:tcPr>
            <w:tcW w:w="2693" w:type="dxa"/>
          </w:tcPr>
          <w:p w:rsidR="00754934" w:rsidRPr="00CA61B6" w:rsidRDefault="00754934" w:rsidP="00754934">
            <w:pPr>
              <w:ind w:right="129"/>
              <w:jc w:val="both"/>
              <w:rPr>
                <w:sz w:val="26"/>
                <w:szCs w:val="26"/>
              </w:rPr>
            </w:pPr>
            <w:r w:rsidRPr="00CA61B6">
              <w:rPr>
                <w:b/>
                <w:sz w:val="26"/>
                <w:szCs w:val="26"/>
              </w:rPr>
              <w:lastRenderedPageBreak/>
              <w:t xml:space="preserve">1. </w:t>
            </w:r>
            <w:r w:rsidRPr="00CA61B6">
              <w:rPr>
                <w:sz w:val="26"/>
                <w:szCs w:val="26"/>
              </w:rPr>
              <w:t>Căn cứ để tham mưu: Điều 1</w:t>
            </w:r>
            <w:r w:rsidR="00810356" w:rsidRPr="00CA61B6">
              <w:rPr>
                <w:sz w:val="26"/>
                <w:szCs w:val="26"/>
              </w:rPr>
              <w:t>, 2</w:t>
            </w:r>
            <w:r w:rsidRPr="00CA61B6">
              <w:rPr>
                <w:sz w:val="26"/>
                <w:szCs w:val="26"/>
              </w:rPr>
              <w:t xml:space="preserve"> Thông tư số 22/2016/TT-BTTT ngày 19/10/2016.</w:t>
            </w:r>
          </w:p>
          <w:p w:rsidR="00810356" w:rsidRPr="00CA61B6" w:rsidRDefault="00810356" w:rsidP="00754934">
            <w:pPr>
              <w:ind w:right="129"/>
              <w:jc w:val="both"/>
              <w:rPr>
                <w:sz w:val="26"/>
                <w:szCs w:val="26"/>
              </w:rPr>
            </w:pPr>
          </w:p>
          <w:p w:rsidR="008638B1" w:rsidRPr="00CA61B6" w:rsidRDefault="00754934" w:rsidP="00770C00">
            <w:pPr>
              <w:spacing w:before="20" w:after="20"/>
              <w:ind w:left="57" w:right="57"/>
              <w:jc w:val="both"/>
              <w:rPr>
                <w:sz w:val="26"/>
                <w:szCs w:val="26"/>
              </w:rPr>
            </w:pPr>
            <w:r w:rsidRPr="00CA61B6">
              <w:rPr>
                <w:b/>
                <w:sz w:val="26"/>
                <w:szCs w:val="26"/>
              </w:rPr>
              <w:t>2.</w:t>
            </w:r>
            <w:r w:rsidRPr="00CA61B6">
              <w:rPr>
                <w:sz w:val="26"/>
                <w:szCs w:val="26"/>
              </w:rPr>
              <w:t xml:space="preserve"> </w:t>
            </w:r>
            <w:r w:rsidR="008638B1" w:rsidRPr="00CA61B6">
              <w:rPr>
                <w:sz w:val="26"/>
                <w:szCs w:val="26"/>
              </w:rPr>
              <w:t xml:space="preserve">Trên cơ sở thống nhất </w:t>
            </w:r>
            <w:r w:rsidR="00D81590" w:rsidRPr="00CA61B6">
              <w:rPr>
                <w:sz w:val="26"/>
                <w:szCs w:val="26"/>
              </w:rPr>
              <w:t xml:space="preserve">phạm vi điều chỉnh và </w:t>
            </w:r>
            <w:r w:rsidR="008638B1" w:rsidRPr="00CA61B6">
              <w:rPr>
                <w:sz w:val="26"/>
                <w:szCs w:val="26"/>
              </w:rPr>
              <w:t xml:space="preserve">đối tượng áp dụng trên địa bàn các tỉnh </w:t>
            </w:r>
            <w:r w:rsidR="00B20668" w:rsidRPr="00CA61B6">
              <w:rPr>
                <w:sz w:val="26"/>
                <w:szCs w:val="26"/>
              </w:rPr>
              <w:t>Hà Nam, Nam Định, Ninh Bình trước sáp nhập tỉnh,</w:t>
            </w:r>
            <w:r w:rsidR="008638B1" w:rsidRPr="00CA61B6">
              <w:rPr>
                <w:sz w:val="26"/>
                <w:szCs w:val="26"/>
              </w:rPr>
              <w:t xml:space="preserve"> cơ quan chủ trì soạn thảo </w:t>
            </w:r>
            <w:r w:rsidR="00B20668" w:rsidRPr="00CA61B6">
              <w:rPr>
                <w:sz w:val="26"/>
                <w:szCs w:val="26"/>
              </w:rPr>
              <w:t xml:space="preserve">đã </w:t>
            </w:r>
            <w:r w:rsidR="00D81590" w:rsidRPr="00CA61B6">
              <w:rPr>
                <w:sz w:val="26"/>
                <w:szCs w:val="26"/>
              </w:rPr>
              <w:t xml:space="preserve">tổng hợp vào nội dung </w:t>
            </w:r>
            <w:r w:rsidR="00D81590" w:rsidRPr="00CA61B6">
              <w:rPr>
                <w:bCs/>
                <w:sz w:val="26"/>
                <w:szCs w:val="26"/>
              </w:rPr>
              <w:t xml:space="preserve">Điều 1. Phạm vi điều chỉnh và đối tượng áp dụng trong Dự thảo Quyết định thay thế đảm bảo việc triển khai thực hiện được </w:t>
            </w:r>
            <w:r w:rsidR="008638B1" w:rsidRPr="00CA61B6">
              <w:rPr>
                <w:sz w:val="26"/>
                <w:szCs w:val="26"/>
              </w:rPr>
              <w:t>thuận lợi, thống nhất trên địa bàn tỉnh mới.</w:t>
            </w:r>
          </w:p>
          <w:p w:rsidR="008638B1" w:rsidRPr="00CA61B6" w:rsidRDefault="008638B1" w:rsidP="00770C00">
            <w:pPr>
              <w:spacing w:before="20" w:after="20"/>
              <w:jc w:val="both"/>
              <w:rPr>
                <w:rStyle w:val="Strong"/>
                <w:b w:val="0"/>
                <w:sz w:val="26"/>
                <w:szCs w:val="26"/>
              </w:rPr>
            </w:pPr>
          </w:p>
          <w:p w:rsidR="008638B1" w:rsidRPr="00CA61B6" w:rsidRDefault="008638B1" w:rsidP="00770C00">
            <w:pPr>
              <w:spacing w:before="20" w:after="20"/>
              <w:jc w:val="both"/>
              <w:rPr>
                <w:rStyle w:val="Strong"/>
                <w:b w:val="0"/>
                <w:sz w:val="26"/>
                <w:szCs w:val="26"/>
              </w:rPr>
            </w:pPr>
          </w:p>
          <w:p w:rsidR="008638B1" w:rsidRPr="00CA61B6" w:rsidRDefault="008638B1" w:rsidP="00770C00">
            <w:pPr>
              <w:spacing w:before="20" w:after="20"/>
              <w:jc w:val="both"/>
              <w:rPr>
                <w:rStyle w:val="Strong"/>
                <w:b w:val="0"/>
                <w:sz w:val="26"/>
                <w:szCs w:val="26"/>
              </w:rPr>
            </w:pPr>
          </w:p>
          <w:p w:rsidR="00781256" w:rsidRPr="00CA61B6" w:rsidRDefault="00781256" w:rsidP="00770C00">
            <w:pPr>
              <w:spacing w:before="20" w:after="20"/>
              <w:jc w:val="both"/>
              <w:rPr>
                <w:rStyle w:val="Strong"/>
                <w:b w:val="0"/>
                <w:sz w:val="26"/>
                <w:szCs w:val="26"/>
              </w:rPr>
            </w:pPr>
          </w:p>
        </w:tc>
      </w:tr>
      <w:tr w:rsidR="00CA61B6" w:rsidRPr="00CA61B6" w:rsidTr="00976233">
        <w:tc>
          <w:tcPr>
            <w:tcW w:w="3125" w:type="dxa"/>
          </w:tcPr>
          <w:p w:rsidR="008638B1" w:rsidRPr="00CA61B6" w:rsidRDefault="008638B1" w:rsidP="00770C00">
            <w:pPr>
              <w:spacing w:before="20" w:after="20"/>
              <w:jc w:val="both"/>
              <w:rPr>
                <w:b/>
                <w:bCs/>
                <w:sz w:val="26"/>
                <w:szCs w:val="26"/>
              </w:rPr>
            </w:pPr>
          </w:p>
        </w:tc>
        <w:tc>
          <w:tcPr>
            <w:tcW w:w="3113" w:type="dxa"/>
          </w:tcPr>
          <w:p w:rsidR="008638B1" w:rsidRPr="00CA61B6" w:rsidRDefault="008638B1" w:rsidP="00770C00">
            <w:pPr>
              <w:spacing w:before="20" w:after="20"/>
              <w:jc w:val="both"/>
              <w:rPr>
                <w:b/>
                <w:bCs/>
                <w:sz w:val="26"/>
                <w:szCs w:val="26"/>
              </w:rPr>
            </w:pPr>
          </w:p>
        </w:tc>
        <w:tc>
          <w:tcPr>
            <w:tcW w:w="2977" w:type="dxa"/>
          </w:tcPr>
          <w:p w:rsidR="008638B1" w:rsidRPr="00CA61B6" w:rsidRDefault="008638B1" w:rsidP="00770C00">
            <w:pPr>
              <w:spacing w:before="20" w:after="20"/>
              <w:jc w:val="both"/>
              <w:rPr>
                <w:b/>
                <w:bCs/>
                <w:sz w:val="26"/>
                <w:szCs w:val="26"/>
              </w:rPr>
            </w:pPr>
          </w:p>
        </w:tc>
        <w:tc>
          <w:tcPr>
            <w:tcW w:w="3118" w:type="dxa"/>
          </w:tcPr>
          <w:p w:rsidR="008638B1" w:rsidRPr="00CA61B6" w:rsidRDefault="008638B1" w:rsidP="00770C00">
            <w:pPr>
              <w:spacing w:before="20" w:after="20"/>
              <w:jc w:val="both"/>
              <w:rPr>
                <w:b/>
                <w:bCs/>
                <w:sz w:val="26"/>
                <w:szCs w:val="26"/>
              </w:rPr>
            </w:pPr>
          </w:p>
        </w:tc>
        <w:tc>
          <w:tcPr>
            <w:tcW w:w="2693" w:type="dxa"/>
          </w:tcPr>
          <w:p w:rsidR="008638B1" w:rsidRPr="00CA61B6" w:rsidRDefault="008638B1" w:rsidP="00770C00">
            <w:pPr>
              <w:spacing w:before="20" w:after="20"/>
              <w:ind w:left="57" w:right="57"/>
              <w:jc w:val="both"/>
              <w:rPr>
                <w:sz w:val="26"/>
                <w:szCs w:val="26"/>
              </w:rPr>
            </w:pPr>
          </w:p>
        </w:tc>
      </w:tr>
      <w:tr w:rsidR="00CA61B6" w:rsidRPr="00CA61B6" w:rsidTr="00976233">
        <w:tc>
          <w:tcPr>
            <w:tcW w:w="3125" w:type="dxa"/>
          </w:tcPr>
          <w:p w:rsidR="00B91BE5" w:rsidRPr="00CA61B6" w:rsidRDefault="00B91BE5" w:rsidP="00770C00">
            <w:pPr>
              <w:spacing w:before="20" w:after="20"/>
              <w:jc w:val="both"/>
              <w:rPr>
                <w:sz w:val="26"/>
                <w:szCs w:val="26"/>
              </w:rPr>
            </w:pPr>
            <w:bookmarkStart w:id="2" w:name="dieu_2_1"/>
            <w:r w:rsidRPr="00CA61B6">
              <w:rPr>
                <w:b/>
                <w:bCs/>
                <w:sz w:val="26"/>
                <w:szCs w:val="26"/>
              </w:rPr>
              <w:t>Điều 2. Thông tin đối ngoại</w:t>
            </w:r>
            <w:bookmarkEnd w:id="2"/>
          </w:p>
          <w:p w:rsidR="00B91BE5" w:rsidRPr="00CA61B6" w:rsidRDefault="00B91BE5" w:rsidP="00770C00">
            <w:pPr>
              <w:spacing w:before="20" w:after="20"/>
              <w:jc w:val="both"/>
              <w:rPr>
                <w:sz w:val="26"/>
                <w:szCs w:val="26"/>
              </w:rPr>
            </w:pPr>
            <w:r w:rsidRPr="00CA61B6">
              <w:rPr>
                <w:sz w:val="26"/>
                <w:szCs w:val="26"/>
              </w:rPr>
              <w:lastRenderedPageBreak/>
              <w:t>Thông tin đối ngoại quy định tại Quy chế này bao gồm những thông tin về chủ trương, đường lối của Đảng, chính sách, pháp luật của Nhà nước nói chung, các chủ trương, chính sách, quy định của tỉnh Ninh Bình nói riêng; thông tin về chính trị, kinh tế, văn hóa, xã hội, hình ảnh đất nước, con người, thành tựu trên mọi lĩnh vực của Việt Nam và của tỉnh Ninh Bình ra thế giới và thông tin thế giới vào tỉnh Ninh Bình.</w:t>
            </w:r>
          </w:p>
          <w:p w:rsidR="00582185" w:rsidRPr="00CA61B6" w:rsidRDefault="00582185" w:rsidP="00770C00">
            <w:pPr>
              <w:spacing w:before="20" w:after="20"/>
              <w:jc w:val="both"/>
              <w:rPr>
                <w:rStyle w:val="Strong"/>
                <w:b w:val="0"/>
                <w:sz w:val="26"/>
                <w:szCs w:val="26"/>
              </w:rPr>
            </w:pPr>
          </w:p>
        </w:tc>
        <w:tc>
          <w:tcPr>
            <w:tcW w:w="3113" w:type="dxa"/>
          </w:tcPr>
          <w:p w:rsidR="00B91BE5" w:rsidRPr="00CA61B6" w:rsidRDefault="00B91BE5" w:rsidP="00770C00">
            <w:pPr>
              <w:spacing w:before="20" w:after="20"/>
              <w:jc w:val="both"/>
              <w:rPr>
                <w:sz w:val="26"/>
                <w:szCs w:val="26"/>
              </w:rPr>
            </w:pPr>
            <w:r w:rsidRPr="00CA61B6">
              <w:rPr>
                <w:b/>
                <w:bCs/>
                <w:sz w:val="26"/>
                <w:szCs w:val="26"/>
              </w:rPr>
              <w:lastRenderedPageBreak/>
              <w:t>Điều 2. Thông tin đối ngoại</w:t>
            </w:r>
          </w:p>
          <w:p w:rsidR="00B91BE5" w:rsidRPr="00CA61B6" w:rsidRDefault="00B91BE5" w:rsidP="00770C00">
            <w:pPr>
              <w:spacing w:before="20" w:after="20"/>
              <w:jc w:val="both"/>
              <w:rPr>
                <w:sz w:val="26"/>
                <w:szCs w:val="26"/>
              </w:rPr>
            </w:pPr>
            <w:r w:rsidRPr="00CA61B6">
              <w:rPr>
                <w:sz w:val="26"/>
                <w:szCs w:val="26"/>
              </w:rPr>
              <w:lastRenderedPageBreak/>
              <w:t>Thông tin đối ngoại quy định tại quy chế này là thông tin quảng bá hình ảnh quốc gia, đất nước, con người, lịch sử, văn hóa dân tộc Việt Nam nói chung và của tỉnh Hà Nam nói riêng; thông tin về chủ trương, đường lối của Đảng, chính sách, pháp luật của Nhà nước Việt Nam và các chính sách của tỉnh Hà Nam ra thế giới và thông tin về thế giới vào tỉnh Hà Nam.</w:t>
            </w:r>
          </w:p>
          <w:p w:rsidR="00582185" w:rsidRPr="00CA61B6" w:rsidRDefault="00582185" w:rsidP="00770C00">
            <w:pPr>
              <w:spacing w:before="20" w:after="20"/>
              <w:jc w:val="both"/>
              <w:rPr>
                <w:rStyle w:val="Strong"/>
                <w:b w:val="0"/>
                <w:sz w:val="26"/>
                <w:szCs w:val="26"/>
              </w:rPr>
            </w:pPr>
          </w:p>
        </w:tc>
        <w:tc>
          <w:tcPr>
            <w:tcW w:w="2977" w:type="dxa"/>
          </w:tcPr>
          <w:p w:rsidR="00870AB4" w:rsidRPr="00CA61B6" w:rsidRDefault="00870AB4" w:rsidP="00770C00">
            <w:pPr>
              <w:spacing w:before="20" w:after="20"/>
              <w:jc w:val="both"/>
              <w:rPr>
                <w:sz w:val="26"/>
                <w:szCs w:val="26"/>
              </w:rPr>
            </w:pPr>
            <w:r w:rsidRPr="00CA61B6">
              <w:rPr>
                <w:b/>
                <w:bCs/>
                <w:sz w:val="26"/>
                <w:szCs w:val="26"/>
              </w:rPr>
              <w:lastRenderedPageBreak/>
              <w:t>Điều 4. Thông tin đối ngoại</w:t>
            </w:r>
          </w:p>
          <w:p w:rsidR="0045059D" w:rsidRPr="00CA61B6" w:rsidRDefault="00870AB4" w:rsidP="00770C00">
            <w:pPr>
              <w:spacing w:before="20" w:after="20"/>
              <w:jc w:val="both"/>
              <w:rPr>
                <w:sz w:val="26"/>
                <w:szCs w:val="26"/>
              </w:rPr>
            </w:pPr>
            <w:r w:rsidRPr="00CA61B6">
              <w:rPr>
                <w:sz w:val="26"/>
                <w:szCs w:val="26"/>
              </w:rPr>
              <w:lastRenderedPageBreak/>
              <w:t>Thông tin đối ngoại quy định tại Quy chế này bao gồm thông tin chính thức về tỉnh Nam Định, thông tin quảng bá hình ảnh tỉnh Nam Định và thông tin tình hình trong nước, thế giới đến với tỉnh Nam Định</w:t>
            </w:r>
          </w:p>
          <w:p w:rsidR="00582185" w:rsidRPr="00CA61B6" w:rsidRDefault="00582185" w:rsidP="00770C00">
            <w:pPr>
              <w:spacing w:before="20" w:after="20"/>
              <w:jc w:val="both"/>
              <w:rPr>
                <w:rStyle w:val="Strong"/>
                <w:b w:val="0"/>
                <w:sz w:val="26"/>
                <w:szCs w:val="26"/>
              </w:rPr>
            </w:pPr>
          </w:p>
        </w:tc>
        <w:tc>
          <w:tcPr>
            <w:tcW w:w="3118" w:type="dxa"/>
          </w:tcPr>
          <w:p w:rsidR="0045059D" w:rsidRPr="00CA61B6" w:rsidRDefault="0045059D" w:rsidP="00770C00">
            <w:pPr>
              <w:spacing w:before="20" w:after="20"/>
              <w:jc w:val="both"/>
              <w:rPr>
                <w:sz w:val="26"/>
                <w:szCs w:val="26"/>
              </w:rPr>
            </w:pPr>
            <w:r w:rsidRPr="00CA61B6">
              <w:rPr>
                <w:b/>
                <w:bCs/>
                <w:sz w:val="26"/>
                <w:szCs w:val="26"/>
              </w:rPr>
              <w:lastRenderedPageBreak/>
              <w:t>Điều 2. Thông tin đối ngoại</w:t>
            </w:r>
          </w:p>
          <w:p w:rsidR="0045059D" w:rsidRPr="00CA61B6" w:rsidRDefault="0045059D" w:rsidP="00770C00">
            <w:pPr>
              <w:spacing w:before="20" w:after="20"/>
              <w:jc w:val="both"/>
              <w:rPr>
                <w:sz w:val="26"/>
                <w:szCs w:val="26"/>
              </w:rPr>
            </w:pPr>
            <w:r w:rsidRPr="00CA61B6">
              <w:rPr>
                <w:sz w:val="26"/>
                <w:szCs w:val="26"/>
              </w:rPr>
              <w:lastRenderedPageBreak/>
              <w:t>1. Thông tin đối ngoại quy định tại Quy chế này là thông tin quảng bá hình ảnh đất nước, con người, lịch sử, văn hóa, dân tộc Việt Nam nói chung và tỉnh Ninh Bình nói riêng; thông tin về chủ trương, đường lối của Đảng, chính sách, pháp luật của Nhà nước Việt Nam và các chính sách của tỉnh Ninh Bình ra thế giới và thông tin tình hình thế giới vào tỉnh Ninh Bình.</w:t>
            </w:r>
          </w:p>
          <w:p w:rsidR="00582185" w:rsidRPr="00CA61B6" w:rsidRDefault="0045059D" w:rsidP="00770C00">
            <w:pPr>
              <w:spacing w:before="20" w:after="20"/>
              <w:jc w:val="both"/>
              <w:rPr>
                <w:rStyle w:val="Strong"/>
                <w:b w:val="0"/>
                <w:sz w:val="26"/>
                <w:szCs w:val="26"/>
              </w:rPr>
            </w:pPr>
            <w:r w:rsidRPr="00CA61B6">
              <w:rPr>
                <w:sz w:val="26"/>
                <w:szCs w:val="26"/>
              </w:rPr>
              <w:t xml:space="preserve">2. Thông tin đối ngoại quy định tại Quy chế này bao gồm những thông tin về chủ trương, đường lối của Đảng, chính sách, pháp luật của Nhà nước nói chung, các chủ trương, chính sách, quy định của tỉnh Ninh Bình nói riêng; thông tin về thành tựu trên các lĩnh vực chính trị, kinh tế, văn hóa, xã hội; thông tin quảng bá hình ảnh </w:t>
            </w:r>
            <w:r w:rsidRPr="00CA61B6">
              <w:rPr>
                <w:sz w:val="26"/>
                <w:szCs w:val="26"/>
              </w:rPr>
              <w:lastRenderedPageBreak/>
              <w:t>đất nước, con người, Việt Nam và của tỉnh Ninh Bình ra thế giới và thông tin thế giới vào tỉnh Ninh Bình.</w:t>
            </w:r>
          </w:p>
        </w:tc>
        <w:tc>
          <w:tcPr>
            <w:tcW w:w="2693" w:type="dxa"/>
          </w:tcPr>
          <w:p w:rsidR="004B1E9B" w:rsidRPr="00CA61B6" w:rsidRDefault="004B1E9B" w:rsidP="004B1E9B">
            <w:pPr>
              <w:spacing w:before="20" w:after="20"/>
              <w:ind w:left="57" w:right="57"/>
              <w:jc w:val="both"/>
              <w:rPr>
                <w:sz w:val="26"/>
                <w:szCs w:val="26"/>
              </w:rPr>
            </w:pPr>
          </w:p>
          <w:p w:rsidR="009915ED" w:rsidRPr="00CA61B6" w:rsidRDefault="009915ED" w:rsidP="003B4A08">
            <w:pPr>
              <w:spacing w:before="20" w:after="20"/>
              <w:jc w:val="both"/>
              <w:rPr>
                <w:sz w:val="26"/>
                <w:szCs w:val="26"/>
              </w:rPr>
            </w:pPr>
            <w:r w:rsidRPr="00CA61B6">
              <w:rPr>
                <w:sz w:val="26"/>
                <w:szCs w:val="26"/>
              </w:rPr>
              <w:lastRenderedPageBreak/>
              <w:t xml:space="preserve">Trên cơ sở hợp nhất nội hàm </w:t>
            </w:r>
            <w:r w:rsidR="00ED43D5" w:rsidRPr="00CA61B6">
              <w:rPr>
                <w:bCs/>
                <w:sz w:val="26"/>
                <w:szCs w:val="26"/>
              </w:rPr>
              <w:t>Điều 2. Thông tin đối ngoại</w:t>
            </w:r>
            <w:r w:rsidR="003B4A08" w:rsidRPr="00CA61B6">
              <w:rPr>
                <w:bCs/>
                <w:sz w:val="26"/>
                <w:szCs w:val="26"/>
              </w:rPr>
              <w:t xml:space="preserve"> theo </w:t>
            </w:r>
            <w:r w:rsidR="00ED43D5" w:rsidRPr="00CA61B6">
              <w:rPr>
                <w:sz w:val="26"/>
                <w:szCs w:val="26"/>
              </w:rPr>
              <w:t>Quyết định 18</w:t>
            </w:r>
            <w:r w:rsidR="003B4A08" w:rsidRPr="00CA61B6">
              <w:rPr>
                <w:sz w:val="26"/>
                <w:szCs w:val="26"/>
              </w:rPr>
              <w:t xml:space="preserve"> của tỉnh Ninh Bình (cũ</w:t>
            </w:r>
            <w:r w:rsidR="00ED43D5" w:rsidRPr="00CA61B6">
              <w:rPr>
                <w:sz w:val="26"/>
                <w:szCs w:val="26"/>
              </w:rPr>
              <w:t>);</w:t>
            </w:r>
            <w:r w:rsidR="003B4A08" w:rsidRPr="00CA61B6">
              <w:rPr>
                <w:sz w:val="26"/>
                <w:szCs w:val="26"/>
              </w:rPr>
              <w:t xml:space="preserve"> </w:t>
            </w:r>
            <w:r w:rsidR="003B4A08" w:rsidRPr="00CA61B6">
              <w:rPr>
                <w:bCs/>
                <w:sz w:val="26"/>
                <w:szCs w:val="26"/>
              </w:rPr>
              <w:t xml:space="preserve">Điều 2. Thông tin đối ngoại theo </w:t>
            </w:r>
            <w:r w:rsidR="00ED43D5" w:rsidRPr="00CA61B6">
              <w:rPr>
                <w:sz w:val="26"/>
                <w:szCs w:val="26"/>
              </w:rPr>
              <w:t>Quyết định 28</w:t>
            </w:r>
            <w:r w:rsidR="003B4A08" w:rsidRPr="00CA61B6">
              <w:rPr>
                <w:sz w:val="26"/>
                <w:szCs w:val="26"/>
              </w:rPr>
              <w:t xml:space="preserve"> của tỉnh Hà Nam (cũ</w:t>
            </w:r>
            <w:r w:rsidR="00ED43D5" w:rsidRPr="00CA61B6">
              <w:rPr>
                <w:sz w:val="26"/>
                <w:szCs w:val="26"/>
              </w:rPr>
              <w:t>)</w:t>
            </w:r>
            <w:r w:rsidR="003B4A08" w:rsidRPr="00CA61B6">
              <w:rPr>
                <w:sz w:val="26"/>
                <w:szCs w:val="26"/>
              </w:rPr>
              <w:t xml:space="preserve"> và </w:t>
            </w:r>
            <w:r w:rsidR="003B4A08" w:rsidRPr="00CA61B6">
              <w:rPr>
                <w:bCs/>
                <w:sz w:val="26"/>
                <w:szCs w:val="26"/>
              </w:rPr>
              <w:t xml:space="preserve">Điều 4. Thông tin đối ngoại theo </w:t>
            </w:r>
            <w:r w:rsidR="00ED43D5" w:rsidRPr="00CA61B6">
              <w:rPr>
                <w:sz w:val="26"/>
                <w:szCs w:val="26"/>
              </w:rPr>
              <w:t>Quyết định 21</w:t>
            </w:r>
            <w:r w:rsidR="003B4A08" w:rsidRPr="00CA61B6">
              <w:rPr>
                <w:sz w:val="26"/>
                <w:szCs w:val="26"/>
              </w:rPr>
              <w:t xml:space="preserve"> của tỉnh Nam Định (cũ</w:t>
            </w:r>
            <w:r w:rsidR="00ED43D5" w:rsidRPr="00CA61B6">
              <w:rPr>
                <w:sz w:val="26"/>
                <w:szCs w:val="26"/>
              </w:rPr>
              <w:t>)</w:t>
            </w:r>
            <w:r w:rsidR="003B4A08" w:rsidRPr="00CA61B6">
              <w:rPr>
                <w:sz w:val="26"/>
                <w:szCs w:val="26"/>
              </w:rPr>
              <w:t xml:space="preserve">, </w:t>
            </w:r>
            <w:r w:rsidRPr="00CA61B6">
              <w:rPr>
                <w:sz w:val="26"/>
                <w:szCs w:val="26"/>
              </w:rPr>
              <w:t>cơ quan chủ trì soạn thảo đã tổng hợp nội dung</w:t>
            </w:r>
            <w:r w:rsidR="00894023" w:rsidRPr="00CA61B6">
              <w:rPr>
                <w:sz w:val="26"/>
                <w:szCs w:val="26"/>
              </w:rPr>
              <w:t xml:space="preserve"> này</w:t>
            </w:r>
            <w:r w:rsidRPr="00CA61B6">
              <w:rPr>
                <w:sz w:val="26"/>
                <w:szCs w:val="26"/>
              </w:rPr>
              <w:t xml:space="preserve"> </w:t>
            </w:r>
            <w:r w:rsidR="00703A13" w:rsidRPr="00CA61B6">
              <w:rPr>
                <w:sz w:val="26"/>
                <w:szCs w:val="26"/>
              </w:rPr>
              <w:t xml:space="preserve">vào </w:t>
            </w:r>
            <w:r w:rsidR="00703A13" w:rsidRPr="00CA61B6">
              <w:rPr>
                <w:bCs/>
                <w:sz w:val="26"/>
                <w:szCs w:val="26"/>
              </w:rPr>
              <w:t>Điều 2. Thông tin đối ngoại</w:t>
            </w:r>
            <w:r w:rsidR="00894023" w:rsidRPr="00CA61B6">
              <w:rPr>
                <w:bCs/>
                <w:sz w:val="26"/>
                <w:szCs w:val="26"/>
              </w:rPr>
              <w:t xml:space="preserve"> trong Dự thảo Quyết định thay thế. </w:t>
            </w:r>
          </w:p>
          <w:p w:rsidR="009915ED" w:rsidRPr="00CA61B6" w:rsidRDefault="009915ED" w:rsidP="004B1E9B">
            <w:pPr>
              <w:spacing w:before="20" w:after="20"/>
              <w:ind w:left="57" w:right="57"/>
              <w:jc w:val="both"/>
              <w:rPr>
                <w:sz w:val="26"/>
                <w:szCs w:val="26"/>
              </w:rPr>
            </w:pPr>
          </w:p>
          <w:p w:rsidR="004B1E9B" w:rsidRPr="00CA61B6" w:rsidRDefault="009915ED" w:rsidP="00894023">
            <w:pPr>
              <w:spacing w:before="20" w:after="20"/>
              <w:ind w:left="57" w:right="57"/>
              <w:jc w:val="both"/>
              <w:rPr>
                <w:rStyle w:val="Strong"/>
                <w:b w:val="0"/>
                <w:sz w:val="26"/>
                <w:szCs w:val="26"/>
              </w:rPr>
            </w:pPr>
            <w:r w:rsidRPr="00CA61B6">
              <w:rPr>
                <w:sz w:val="26"/>
                <w:szCs w:val="26"/>
              </w:rPr>
              <w:t xml:space="preserve"> </w:t>
            </w:r>
          </w:p>
          <w:p w:rsidR="004B1E9B" w:rsidRPr="00CA61B6" w:rsidRDefault="004B1E9B" w:rsidP="00AF0F76">
            <w:pPr>
              <w:ind w:right="129"/>
              <w:jc w:val="both"/>
              <w:rPr>
                <w:rStyle w:val="Strong"/>
                <w:b w:val="0"/>
                <w:sz w:val="26"/>
                <w:szCs w:val="26"/>
              </w:rPr>
            </w:pPr>
          </w:p>
          <w:p w:rsidR="004B1E9B" w:rsidRPr="00CA61B6" w:rsidRDefault="004B1E9B" w:rsidP="00AF0F76">
            <w:pPr>
              <w:ind w:right="129"/>
              <w:jc w:val="both"/>
              <w:rPr>
                <w:rStyle w:val="Strong"/>
                <w:b w:val="0"/>
                <w:sz w:val="26"/>
                <w:szCs w:val="26"/>
              </w:rPr>
            </w:pPr>
          </w:p>
          <w:p w:rsidR="004B1E9B" w:rsidRPr="00CA61B6" w:rsidRDefault="004B1E9B" w:rsidP="00AF0F76">
            <w:pPr>
              <w:ind w:right="129"/>
              <w:jc w:val="both"/>
              <w:rPr>
                <w:rStyle w:val="Strong"/>
                <w:b w:val="0"/>
                <w:sz w:val="26"/>
                <w:szCs w:val="26"/>
              </w:rPr>
            </w:pPr>
          </w:p>
          <w:p w:rsidR="004B1E9B" w:rsidRPr="00CA61B6" w:rsidRDefault="004B1E9B" w:rsidP="00AF0F76">
            <w:pPr>
              <w:ind w:right="129"/>
              <w:jc w:val="both"/>
              <w:rPr>
                <w:rStyle w:val="Strong"/>
                <w:b w:val="0"/>
                <w:sz w:val="26"/>
                <w:szCs w:val="26"/>
              </w:rPr>
            </w:pPr>
          </w:p>
          <w:p w:rsidR="004B1E9B" w:rsidRPr="00CA61B6" w:rsidRDefault="004B1E9B" w:rsidP="00AF0F76">
            <w:pPr>
              <w:ind w:right="129"/>
              <w:jc w:val="both"/>
              <w:rPr>
                <w:rStyle w:val="Strong"/>
                <w:b w:val="0"/>
                <w:sz w:val="26"/>
                <w:szCs w:val="26"/>
              </w:rPr>
            </w:pPr>
          </w:p>
          <w:p w:rsidR="00AF0F76" w:rsidRPr="00CA61B6" w:rsidRDefault="00AF0F76" w:rsidP="00894023">
            <w:pPr>
              <w:spacing w:before="20" w:after="20"/>
              <w:jc w:val="both"/>
              <w:rPr>
                <w:rStyle w:val="Strong"/>
                <w:b w:val="0"/>
                <w:sz w:val="26"/>
                <w:szCs w:val="26"/>
              </w:rPr>
            </w:pPr>
          </w:p>
        </w:tc>
      </w:tr>
      <w:tr w:rsidR="00CA61B6" w:rsidRPr="00CA61B6" w:rsidTr="00976233">
        <w:tc>
          <w:tcPr>
            <w:tcW w:w="3125" w:type="dxa"/>
          </w:tcPr>
          <w:p w:rsidR="00582185" w:rsidRPr="00CA61B6" w:rsidRDefault="00582185" w:rsidP="00770C00">
            <w:pPr>
              <w:spacing w:before="20" w:after="20"/>
              <w:jc w:val="both"/>
              <w:rPr>
                <w:rStyle w:val="Strong"/>
                <w:b w:val="0"/>
                <w:sz w:val="26"/>
                <w:szCs w:val="26"/>
              </w:rPr>
            </w:pPr>
          </w:p>
        </w:tc>
        <w:tc>
          <w:tcPr>
            <w:tcW w:w="3113" w:type="dxa"/>
          </w:tcPr>
          <w:p w:rsidR="00582185" w:rsidRPr="00CA61B6" w:rsidRDefault="00582185" w:rsidP="00770C00">
            <w:pPr>
              <w:spacing w:before="20" w:after="20"/>
              <w:jc w:val="both"/>
              <w:rPr>
                <w:rStyle w:val="Strong"/>
                <w:b w:val="0"/>
                <w:sz w:val="26"/>
                <w:szCs w:val="26"/>
              </w:rPr>
            </w:pPr>
          </w:p>
        </w:tc>
        <w:tc>
          <w:tcPr>
            <w:tcW w:w="2977" w:type="dxa"/>
          </w:tcPr>
          <w:p w:rsidR="00582185" w:rsidRPr="00CA61B6" w:rsidRDefault="00582185" w:rsidP="00770C00">
            <w:pPr>
              <w:spacing w:before="20" w:after="20"/>
              <w:jc w:val="both"/>
              <w:rPr>
                <w:rStyle w:val="Strong"/>
                <w:b w:val="0"/>
                <w:sz w:val="26"/>
                <w:szCs w:val="26"/>
              </w:rPr>
            </w:pPr>
          </w:p>
        </w:tc>
        <w:tc>
          <w:tcPr>
            <w:tcW w:w="3118" w:type="dxa"/>
          </w:tcPr>
          <w:p w:rsidR="00582185" w:rsidRPr="00CA61B6" w:rsidRDefault="00582185" w:rsidP="00770C00">
            <w:pPr>
              <w:spacing w:before="20" w:after="20"/>
              <w:jc w:val="both"/>
              <w:rPr>
                <w:rStyle w:val="Strong"/>
                <w:b w:val="0"/>
                <w:sz w:val="26"/>
                <w:szCs w:val="26"/>
              </w:rPr>
            </w:pPr>
          </w:p>
        </w:tc>
        <w:tc>
          <w:tcPr>
            <w:tcW w:w="2693" w:type="dxa"/>
          </w:tcPr>
          <w:p w:rsidR="00582185" w:rsidRPr="00CA61B6" w:rsidRDefault="00582185" w:rsidP="00770C00">
            <w:pPr>
              <w:spacing w:before="20" w:after="20"/>
              <w:jc w:val="both"/>
              <w:rPr>
                <w:rStyle w:val="Strong"/>
                <w:b w:val="0"/>
                <w:sz w:val="26"/>
                <w:szCs w:val="26"/>
              </w:rPr>
            </w:pPr>
          </w:p>
        </w:tc>
      </w:tr>
      <w:tr w:rsidR="00CA61B6" w:rsidRPr="00CA61B6" w:rsidTr="00976233">
        <w:tc>
          <w:tcPr>
            <w:tcW w:w="3125" w:type="dxa"/>
          </w:tcPr>
          <w:p w:rsidR="002129BC" w:rsidRPr="00CA61B6" w:rsidRDefault="002129BC" w:rsidP="00770C00">
            <w:pPr>
              <w:spacing w:before="20" w:after="20"/>
              <w:jc w:val="both"/>
              <w:rPr>
                <w:sz w:val="26"/>
                <w:szCs w:val="26"/>
              </w:rPr>
            </w:pPr>
            <w:bookmarkStart w:id="3" w:name="dieu_3_1"/>
            <w:r w:rsidRPr="00CA61B6">
              <w:rPr>
                <w:b/>
                <w:bCs/>
                <w:sz w:val="26"/>
                <w:szCs w:val="26"/>
              </w:rPr>
              <w:t>Điều 3. Nguyên tắc quản lý nhà nước về thông tin đối ngoại</w:t>
            </w:r>
            <w:bookmarkEnd w:id="3"/>
          </w:p>
          <w:p w:rsidR="002129BC" w:rsidRPr="00CA61B6" w:rsidRDefault="002129BC" w:rsidP="00770C00">
            <w:pPr>
              <w:spacing w:before="20" w:after="20"/>
              <w:jc w:val="both"/>
              <w:rPr>
                <w:sz w:val="26"/>
                <w:szCs w:val="26"/>
              </w:rPr>
            </w:pPr>
            <w:r w:rsidRPr="00CA61B6">
              <w:rPr>
                <w:sz w:val="26"/>
                <w:szCs w:val="26"/>
              </w:rPr>
              <w:t>1. Bảo đảm sự lãnh đạo của Tỉnh ủy, sự chỉ đạo điều hành thống nhất của Ủy ban nhân dân tỉnh, sự phối hợp chặt chẽ giữa các cơ quan Trung ương, địa phương, các Sở, ban, ngành, đoàn thể trong công tác thông tin đối ngoại theo quy định của pháp luật.</w:t>
            </w:r>
          </w:p>
          <w:p w:rsidR="002129BC" w:rsidRPr="00CA61B6" w:rsidRDefault="002129BC" w:rsidP="00770C00">
            <w:pPr>
              <w:spacing w:before="20" w:after="20"/>
              <w:jc w:val="both"/>
              <w:rPr>
                <w:sz w:val="26"/>
                <w:szCs w:val="26"/>
              </w:rPr>
            </w:pPr>
            <w:r w:rsidRPr="00CA61B6">
              <w:rPr>
                <w:sz w:val="26"/>
                <w:szCs w:val="26"/>
              </w:rPr>
              <w:t xml:space="preserve">2. Phân công trách nhiệm cho các cơ quan, đơn vị trong quá trình quản lý và tổ chức thực hiện công tác thông tin đối ngoại một cách có định hướng; kịp thời xử lý thông tin, chủ động tuyên truyền đối ngoại, định </w:t>
            </w:r>
            <w:r w:rsidRPr="00CA61B6">
              <w:rPr>
                <w:sz w:val="26"/>
                <w:szCs w:val="26"/>
              </w:rPr>
              <w:lastRenderedPageBreak/>
              <w:t>hướng dư luận để hạn chế ảnh hưởng tiêu cực từ các thông tin, luận điệu xuyên tạc của các thế lực cơ hội, thù địch.</w:t>
            </w:r>
          </w:p>
          <w:p w:rsidR="002129BC" w:rsidRPr="00CA61B6" w:rsidRDefault="002129BC" w:rsidP="00770C00">
            <w:pPr>
              <w:spacing w:before="20" w:after="20"/>
              <w:jc w:val="both"/>
              <w:rPr>
                <w:sz w:val="26"/>
                <w:szCs w:val="26"/>
              </w:rPr>
            </w:pPr>
            <w:r w:rsidRPr="00CA61B6">
              <w:rPr>
                <w:sz w:val="26"/>
                <w:szCs w:val="26"/>
              </w:rPr>
              <w:t>3. Công tác thông tin đối ngoại được triển khai chủ động, toàn diện, thường xuyên, có trọng tâm, trọng điểm theo từng giai đoạn; phục vụ nhiệm vụ phát triển kinh tế - xã hội, văn hóa, quốc phòng, an ninh và đối ngoại của tỉnh theo từng giai đoạn. Kết hợp chặt chẽ thông tin đối nội với thông tin đối ngoại, giữa thông tin đối ngoại với các hoạt động chính trị, kinh tế, văn hóa, quốc phòng, an ninh, đảm bảo lợi ích quốc gia, dân tộc, lợi ích của tỉnh Ninh Bình.</w:t>
            </w:r>
          </w:p>
          <w:p w:rsidR="002129BC" w:rsidRPr="00CA61B6" w:rsidRDefault="002129BC" w:rsidP="00770C00">
            <w:pPr>
              <w:spacing w:before="20" w:after="20"/>
              <w:jc w:val="both"/>
              <w:rPr>
                <w:sz w:val="26"/>
                <w:szCs w:val="26"/>
              </w:rPr>
            </w:pPr>
            <w:r w:rsidRPr="00CA61B6">
              <w:rPr>
                <w:sz w:val="26"/>
                <w:szCs w:val="26"/>
              </w:rPr>
              <w:t xml:space="preserve">4. Thực hiện đúng Quy chế phát ngôn và cung cấp thông tin cho báo chí, tạo </w:t>
            </w:r>
            <w:r w:rsidRPr="00CA61B6">
              <w:rPr>
                <w:sz w:val="26"/>
                <w:szCs w:val="26"/>
              </w:rPr>
              <w:lastRenderedPageBreak/>
              <w:t>điều kiện thuận lợi để các tổ chức, cá nhân trong và ngoài nước hiểu rõ đường lối, chủ trương của Đảng, chính sách, pháp luật của Nhà nước và của chính quyền địa phương, tranh thủ sự hợp tác, đầu tư của các đối tác trong chiến lược phát triển kinh tế - xã hội của tỉnh Ninh Bình.</w:t>
            </w:r>
          </w:p>
          <w:p w:rsidR="002129BC" w:rsidRPr="00CA61B6" w:rsidRDefault="002129BC" w:rsidP="00770C00">
            <w:pPr>
              <w:spacing w:before="20" w:after="20"/>
              <w:jc w:val="both"/>
              <w:rPr>
                <w:rStyle w:val="Strong"/>
                <w:b w:val="0"/>
                <w:bCs w:val="0"/>
                <w:sz w:val="26"/>
                <w:szCs w:val="26"/>
              </w:rPr>
            </w:pPr>
            <w:r w:rsidRPr="00CA61B6">
              <w:rPr>
                <w:sz w:val="26"/>
                <w:szCs w:val="26"/>
              </w:rPr>
              <w:t>5. Mọi thông tin đối ngoại phải thực hiện đúng quy định của pháp luật về bảo vệ bí mật nhà nước.</w:t>
            </w:r>
          </w:p>
        </w:tc>
        <w:tc>
          <w:tcPr>
            <w:tcW w:w="3113" w:type="dxa"/>
          </w:tcPr>
          <w:p w:rsidR="002129BC" w:rsidRPr="00CA61B6" w:rsidRDefault="002129BC" w:rsidP="00770C00">
            <w:pPr>
              <w:spacing w:before="20" w:after="20"/>
              <w:jc w:val="both"/>
              <w:rPr>
                <w:sz w:val="26"/>
                <w:szCs w:val="26"/>
              </w:rPr>
            </w:pPr>
            <w:r w:rsidRPr="00CA61B6">
              <w:rPr>
                <w:b/>
                <w:bCs/>
                <w:sz w:val="26"/>
                <w:szCs w:val="26"/>
              </w:rPr>
              <w:lastRenderedPageBreak/>
              <w:t>Điều 3. Nguyên tắc hoạt động thông tin đối ngoại</w:t>
            </w:r>
          </w:p>
          <w:p w:rsidR="002129BC" w:rsidRPr="00CA61B6" w:rsidRDefault="002129BC" w:rsidP="00770C00">
            <w:pPr>
              <w:spacing w:before="20" w:after="20"/>
              <w:jc w:val="both"/>
              <w:rPr>
                <w:sz w:val="26"/>
                <w:szCs w:val="26"/>
              </w:rPr>
            </w:pPr>
            <w:r w:rsidRPr="00CA61B6">
              <w:rPr>
                <w:sz w:val="26"/>
                <w:szCs w:val="26"/>
              </w:rPr>
              <w:t>1. Bảo đảm sự lãnh đạo của Tỉnh ủy, giám sát của Hội đồng nhân dân tỉnh và sự chỉ đạo điều hành thống nhất của Ủy ban nhân dân tỉnh, sự phối hợp chặt chẽ, đồng bộ, hiệu quả giữa các cơ quan trung ương, các Sở, ngành, địa phương trong hoạt động thông tin đối ngoại trên địa bàn tỉnh Hà Nam và có liên quan đến tỉnh Hà Nam.</w:t>
            </w:r>
          </w:p>
          <w:p w:rsidR="002129BC" w:rsidRPr="00CA61B6" w:rsidRDefault="002129BC" w:rsidP="00770C00">
            <w:pPr>
              <w:spacing w:before="20" w:after="20"/>
              <w:jc w:val="both"/>
              <w:rPr>
                <w:sz w:val="26"/>
                <w:szCs w:val="26"/>
              </w:rPr>
            </w:pPr>
            <w:r w:rsidRPr="00CA61B6">
              <w:rPr>
                <w:sz w:val="26"/>
                <w:szCs w:val="26"/>
              </w:rPr>
              <w:t xml:space="preserve">2. Phân công nhiệm vụ cụ thể, rõ ràng; đề cao vai trò, trách nhiệm, tính chủ động và sự phối hợp chặt chẽ giữa các Sở, ngành, địa phương của tỉnh trong quá trình </w:t>
            </w:r>
            <w:r w:rsidRPr="00CA61B6">
              <w:rPr>
                <w:sz w:val="26"/>
                <w:szCs w:val="26"/>
              </w:rPr>
              <w:lastRenderedPageBreak/>
              <w:t>quản lý và tổ chức thực hiện công tác thông tin đối ngoại.</w:t>
            </w:r>
          </w:p>
          <w:p w:rsidR="002129BC" w:rsidRPr="00CA61B6" w:rsidRDefault="002129BC" w:rsidP="00770C00">
            <w:pPr>
              <w:spacing w:before="20" w:after="20"/>
              <w:jc w:val="both"/>
              <w:rPr>
                <w:sz w:val="26"/>
                <w:szCs w:val="26"/>
              </w:rPr>
            </w:pPr>
            <w:r w:rsidRPr="00CA61B6">
              <w:rPr>
                <w:sz w:val="26"/>
                <w:szCs w:val="26"/>
              </w:rPr>
              <w:t>3. Kết hợp giữa thông tin đối ngoại với thông tin đối nội, tăng cường tính hiệu quả của công tác tuyên truyền đối ngoại. Chủ động đấu tranh phản bác các thông tin sai trái, xuyên tạc liên quan đến các vấn đề tôn giáo, dân tộc, dân chủ, nhân quyền, chủ quyền lãnh thổ; bảo vệ Đảng, bảo vệ chế độ và bảo vệ Tổ quốc Việt Nam xã hội chủ nghĩa.</w:t>
            </w:r>
          </w:p>
          <w:p w:rsidR="002129BC" w:rsidRPr="00CA61B6" w:rsidRDefault="002129BC" w:rsidP="00770C00">
            <w:pPr>
              <w:spacing w:before="20" w:after="20"/>
              <w:jc w:val="both"/>
              <w:rPr>
                <w:sz w:val="26"/>
                <w:szCs w:val="26"/>
              </w:rPr>
            </w:pPr>
            <w:r w:rsidRPr="00CA61B6">
              <w:rPr>
                <w:sz w:val="26"/>
                <w:szCs w:val="26"/>
              </w:rPr>
              <w:t>4. Phát huy sức mạnh tổng hợp của hệ thống chính trị ở tất cả các cấp, các ngành, địa phương, các tổ chức, cá nhân trong việc thực hiện các hoạt động thông tin đối ngoại.</w:t>
            </w:r>
          </w:p>
          <w:p w:rsidR="002129BC" w:rsidRPr="00CA61B6" w:rsidRDefault="002129BC" w:rsidP="00770C00">
            <w:pPr>
              <w:spacing w:before="20" w:after="20"/>
              <w:jc w:val="both"/>
              <w:rPr>
                <w:sz w:val="26"/>
                <w:szCs w:val="26"/>
              </w:rPr>
            </w:pPr>
            <w:r w:rsidRPr="00CA61B6">
              <w:rPr>
                <w:sz w:val="26"/>
                <w:szCs w:val="26"/>
              </w:rPr>
              <w:t xml:space="preserve">5. Chủ động thực hiện công tác thông tin đối ngoại vừa toàn diện, thường xuyên, vừa có trọng tâm, trọng </w:t>
            </w:r>
            <w:r w:rsidRPr="00CA61B6">
              <w:rPr>
                <w:sz w:val="26"/>
                <w:szCs w:val="26"/>
              </w:rPr>
              <w:lastRenderedPageBreak/>
              <w:t>điểm theo từng giai đoạn; kết hợp chặt chẽ giữa thông tin đối ngoại với các hoạt động chính trị, kinh tế, văn hóa đối ngoại; giữa ngoại giao nhà nước với hoạt động đối ngoại của Đảng, đối ngoại nhân dân nhằm mở rộng hợp tác quốc tế trên tinh thần cùng có lợi, bảo đảm lợi ích của quốc gia và của tỉnh Hà Nam góp phần nâng cao vị thế của tỉnh Hà Nam và của đất nước Việt Nam trên trường quốc tế.</w:t>
            </w:r>
          </w:p>
          <w:p w:rsidR="002129BC" w:rsidRPr="00CA61B6" w:rsidRDefault="002129BC" w:rsidP="00770C00">
            <w:pPr>
              <w:spacing w:before="20" w:after="20"/>
              <w:jc w:val="both"/>
              <w:rPr>
                <w:rStyle w:val="Strong"/>
                <w:b w:val="0"/>
                <w:bCs w:val="0"/>
                <w:sz w:val="26"/>
                <w:szCs w:val="26"/>
              </w:rPr>
            </w:pPr>
            <w:r w:rsidRPr="00CA61B6">
              <w:rPr>
                <w:sz w:val="26"/>
                <w:szCs w:val="26"/>
              </w:rPr>
              <w:t>6. Thực hiện các quy định của pháp luật về bảo vệ bí mật nhà nước trong công tác thông tin đối ngoại.</w:t>
            </w:r>
          </w:p>
        </w:tc>
        <w:tc>
          <w:tcPr>
            <w:tcW w:w="2977" w:type="dxa"/>
          </w:tcPr>
          <w:p w:rsidR="002129BC" w:rsidRPr="00CA61B6" w:rsidRDefault="002129BC" w:rsidP="00770C00">
            <w:pPr>
              <w:spacing w:before="20" w:after="20"/>
              <w:jc w:val="both"/>
              <w:rPr>
                <w:sz w:val="26"/>
                <w:szCs w:val="26"/>
              </w:rPr>
            </w:pPr>
            <w:r w:rsidRPr="00CA61B6">
              <w:rPr>
                <w:b/>
                <w:bCs/>
                <w:sz w:val="26"/>
                <w:szCs w:val="26"/>
              </w:rPr>
              <w:lastRenderedPageBreak/>
              <w:t>Điều 2. Nguyên tắc hoạt động thông tin đối ngoại</w:t>
            </w:r>
          </w:p>
          <w:p w:rsidR="002129BC" w:rsidRPr="00CA61B6" w:rsidRDefault="002129BC" w:rsidP="00770C00">
            <w:pPr>
              <w:spacing w:before="20" w:after="20"/>
              <w:jc w:val="both"/>
              <w:rPr>
                <w:sz w:val="26"/>
                <w:szCs w:val="26"/>
              </w:rPr>
            </w:pPr>
            <w:r w:rsidRPr="00CA61B6">
              <w:rPr>
                <w:sz w:val="26"/>
                <w:szCs w:val="26"/>
              </w:rPr>
              <w:t>1. Đảm bảo thực hiện đúng các quy định về quản lý hoạt động thông tin đối ngoại của Chính phủ, sự lãnh đạo của Tỉnh ủy, sự chỉ đạo, điều hành của Ủy ban nhân dân (UBND) tỉnh, sự phối hợp chặt chẽ giữa các cơ quan, đơn vị trong công tác thông tin đối ngoại theo quy định của pháp luật nhằm thực hiện có hiệu quả công tác quản lý nhà nước về thông tin đối ngoại.</w:t>
            </w:r>
          </w:p>
          <w:p w:rsidR="002129BC" w:rsidRPr="00CA61B6" w:rsidRDefault="002129BC" w:rsidP="00770C00">
            <w:pPr>
              <w:spacing w:before="20" w:after="20"/>
              <w:jc w:val="both"/>
              <w:rPr>
                <w:sz w:val="26"/>
                <w:szCs w:val="26"/>
              </w:rPr>
            </w:pPr>
            <w:r w:rsidRPr="00CA61B6">
              <w:rPr>
                <w:sz w:val="26"/>
                <w:szCs w:val="26"/>
              </w:rPr>
              <w:t xml:space="preserve">2. Bảo đảm an ninh chính trị, trật tự an toàn xã hội, không làm ảnh hưởng xấu đến uy tín, hình ảnh, quan </w:t>
            </w:r>
            <w:r w:rsidRPr="00CA61B6">
              <w:rPr>
                <w:sz w:val="26"/>
                <w:szCs w:val="26"/>
              </w:rPr>
              <w:lastRenderedPageBreak/>
              <w:t>hệ ngoại giao, hợp tác quốc tế của tỉnh, của đất nước; thực hiện đúng quy định của pháp luật về bảo vệ bí mật nhà nước.</w:t>
            </w:r>
          </w:p>
          <w:p w:rsidR="002129BC" w:rsidRPr="00CA61B6" w:rsidRDefault="002129BC" w:rsidP="00770C00">
            <w:pPr>
              <w:spacing w:before="20" w:after="20"/>
              <w:jc w:val="both"/>
              <w:rPr>
                <w:sz w:val="26"/>
                <w:szCs w:val="26"/>
              </w:rPr>
            </w:pPr>
            <w:r w:rsidRPr="00CA61B6">
              <w:rPr>
                <w:sz w:val="26"/>
                <w:szCs w:val="26"/>
              </w:rPr>
              <w:t>3. Thông tin chính xác, kịp thời theo đúng định hướng thông tin tuyên truyền đối ngoại của Đảng, Nhà nước trong từng thời kỳ cũng như các chương trình, kế hoạch thông tin đối ngoại đã được phê duyệt.</w:t>
            </w:r>
          </w:p>
          <w:p w:rsidR="002129BC" w:rsidRPr="00CA61B6" w:rsidRDefault="002129BC" w:rsidP="00770C00">
            <w:pPr>
              <w:spacing w:before="20" w:after="20"/>
              <w:jc w:val="both"/>
              <w:rPr>
                <w:rStyle w:val="Strong"/>
                <w:b w:val="0"/>
                <w:sz w:val="26"/>
                <w:szCs w:val="26"/>
              </w:rPr>
            </w:pPr>
            <w:r w:rsidRPr="00CA61B6">
              <w:rPr>
                <w:sz w:val="26"/>
                <w:szCs w:val="26"/>
              </w:rPr>
              <w:t>4. Không đưa tin sai sự thật, xuyên tạc, vu khống nhằm xúc phạm uy tín, danh dự của tổ chức, danh dự và nhân phẩm của công dân.</w:t>
            </w:r>
          </w:p>
        </w:tc>
        <w:tc>
          <w:tcPr>
            <w:tcW w:w="3118" w:type="dxa"/>
          </w:tcPr>
          <w:p w:rsidR="002129BC" w:rsidRPr="00CA61B6" w:rsidRDefault="002129BC" w:rsidP="00770C00">
            <w:pPr>
              <w:spacing w:before="20" w:after="20"/>
              <w:jc w:val="both"/>
              <w:rPr>
                <w:sz w:val="26"/>
                <w:szCs w:val="26"/>
              </w:rPr>
            </w:pPr>
            <w:r w:rsidRPr="00CA61B6">
              <w:rPr>
                <w:b/>
                <w:bCs/>
                <w:sz w:val="26"/>
                <w:szCs w:val="26"/>
              </w:rPr>
              <w:lastRenderedPageBreak/>
              <w:t>Điều 3. Nguyên tắc quản lý nhà nước về thông tin đối ngoại</w:t>
            </w:r>
          </w:p>
          <w:p w:rsidR="002129BC" w:rsidRPr="00CA61B6" w:rsidRDefault="002129BC" w:rsidP="00770C00">
            <w:pPr>
              <w:spacing w:before="20" w:after="20"/>
              <w:jc w:val="both"/>
              <w:rPr>
                <w:sz w:val="26"/>
                <w:szCs w:val="26"/>
              </w:rPr>
            </w:pPr>
            <w:r w:rsidRPr="00CA61B6">
              <w:rPr>
                <w:sz w:val="26"/>
                <w:szCs w:val="26"/>
              </w:rPr>
              <w:t>1. Bảo đảm sự lãnh đạo của Trung ương, Tỉnh ủy, sự chỉ đạo điều hành thống nhất của Ủy ban nhân dân tỉnh, sự phối hợp chặt chẽ giữa các cơ quan Trung ương, địa phương, các Sở, ban, ngành, đoàn thể trong công tác thông tin đối ngoại theo quy định của pháp luật.</w:t>
            </w:r>
          </w:p>
          <w:p w:rsidR="002129BC" w:rsidRPr="00CA61B6" w:rsidRDefault="002129BC" w:rsidP="00770C00">
            <w:pPr>
              <w:spacing w:before="20" w:after="20"/>
              <w:jc w:val="both"/>
              <w:rPr>
                <w:sz w:val="26"/>
                <w:szCs w:val="26"/>
              </w:rPr>
            </w:pPr>
            <w:r w:rsidRPr="00CA61B6">
              <w:rPr>
                <w:sz w:val="26"/>
                <w:szCs w:val="26"/>
              </w:rPr>
              <w:t xml:space="preserve">2. Phân công trách nhiệm cho các cơ quan, đơn vị trong quá trình quản lý và tổ chức thực hiện công tác thông tin đối ngoại một cách có định hướng; kịp thời xử lý thông tin, chủ động tuyên truyền đối ngoại, định </w:t>
            </w:r>
            <w:r w:rsidRPr="00CA61B6">
              <w:rPr>
                <w:sz w:val="26"/>
                <w:szCs w:val="26"/>
              </w:rPr>
              <w:lastRenderedPageBreak/>
              <w:t>hướng dư luận để hạn chế ảnh hưởng tiêu cực từ các thông tin, luận điệu xuyên tạc của các thế lực cơ hội, thù địch.</w:t>
            </w:r>
          </w:p>
          <w:p w:rsidR="002129BC" w:rsidRPr="00CA61B6" w:rsidRDefault="002129BC" w:rsidP="00770C00">
            <w:pPr>
              <w:spacing w:before="20" w:after="20"/>
              <w:jc w:val="both"/>
              <w:rPr>
                <w:sz w:val="26"/>
                <w:szCs w:val="26"/>
              </w:rPr>
            </w:pPr>
            <w:r w:rsidRPr="00CA61B6">
              <w:rPr>
                <w:sz w:val="26"/>
                <w:szCs w:val="26"/>
              </w:rPr>
              <w:t>3. Công tác thông tin đối ngoại được triển khai chủ động, toàn diện, thường xuyên, có trọng tâm, trọng điểm theo từng giai đoạn; phục vụ nhiệm vụ phát triển kinh tế - xã hội, văn hóa, quốc phòng, an ninh và đối ngoại của tỉnh theo từng giai đoạn. Kết hợp chặt chẽ thông tin đối nội với thông tin đối ngoại, giữa thông tin đối ngoại với các hoạt động chính trị, kinh tế, văn hóa, quốc phòng, an ninh, đảm bảo lợi ích quốc gia, dân tộc, lợi ích của tỉnh Ninh Bình.</w:t>
            </w:r>
          </w:p>
          <w:p w:rsidR="002129BC" w:rsidRPr="00CA61B6" w:rsidRDefault="002129BC" w:rsidP="00770C00">
            <w:pPr>
              <w:spacing w:before="20" w:after="20"/>
              <w:jc w:val="both"/>
              <w:rPr>
                <w:sz w:val="26"/>
                <w:szCs w:val="26"/>
              </w:rPr>
            </w:pPr>
            <w:r w:rsidRPr="00CA61B6">
              <w:rPr>
                <w:sz w:val="26"/>
                <w:szCs w:val="26"/>
              </w:rPr>
              <w:t xml:space="preserve">4. Thực hiện đúng Quy chế phát ngôn và cung cấp thông tin cho báo chí, tạo </w:t>
            </w:r>
            <w:r w:rsidRPr="00CA61B6">
              <w:rPr>
                <w:sz w:val="26"/>
                <w:szCs w:val="26"/>
              </w:rPr>
              <w:lastRenderedPageBreak/>
              <w:t>điều kiện thuận lợi để các tổ chức, cá nhân trong và ngoài nước hiểu rõ đường lối, chủ trương của Đảng, chính sách, pháp luật của Nhà nước và của chính quyền địa phương, tranh thủ sự hợp tác, đầu tư của các đối tác trong chiến lược phát triển kinh tế - xã hội của tỉnh Ninh Bình.</w:t>
            </w:r>
          </w:p>
          <w:p w:rsidR="002129BC" w:rsidRPr="00CA61B6" w:rsidRDefault="002129BC" w:rsidP="00770C00">
            <w:pPr>
              <w:spacing w:before="20" w:after="20"/>
              <w:jc w:val="both"/>
              <w:rPr>
                <w:sz w:val="26"/>
                <w:szCs w:val="26"/>
              </w:rPr>
            </w:pPr>
            <w:r w:rsidRPr="00CA61B6">
              <w:rPr>
                <w:sz w:val="26"/>
                <w:szCs w:val="26"/>
              </w:rPr>
              <w:t>5. Mọi thông tin đối ngoại phải thực hiện đúng quy định của pháp luật về bảo vệ bí mật nhà nước.</w:t>
            </w:r>
          </w:p>
          <w:p w:rsidR="002129BC" w:rsidRPr="00CA61B6" w:rsidRDefault="002129BC" w:rsidP="00770C00">
            <w:pPr>
              <w:spacing w:before="20" w:after="20"/>
              <w:jc w:val="both"/>
              <w:rPr>
                <w:rStyle w:val="Strong"/>
                <w:b w:val="0"/>
                <w:sz w:val="26"/>
                <w:szCs w:val="26"/>
              </w:rPr>
            </w:pPr>
          </w:p>
        </w:tc>
        <w:tc>
          <w:tcPr>
            <w:tcW w:w="2693" w:type="dxa"/>
          </w:tcPr>
          <w:p w:rsidR="0033738D" w:rsidRPr="00CA61B6" w:rsidRDefault="003B4A08" w:rsidP="00770C00">
            <w:pPr>
              <w:spacing w:before="20" w:after="20"/>
              <w:jc w:val="both"/>
              <w:rPr>
                <w:rStyle w:val="Strong"/>
                <w:b w:val="0"/>
                <w:sz w:val="26"/>
                <w:szCs w:val="26"/>
              </w:rPr>
            </w:pPr>
            <w:r w:rsidRPr="00CA61B6">
              <w:rPr>
                <w:sz w:val="26"/>
                <w:szCs w:val="26"/>
              </w:rPr>
              <w:lastRenderedPageBreak/>
              <w:t xml:space="preserve">Trên cơ sở hợp nhất nội hàm </w:t>
            </w:r>
            <w:r w:rsidRPr="00CA61B6">
              <w:rPr>
                <w:bCs/>
                <w:sz w:val="26"/>
                <w:szCs w:val="26"/>
              </w:rPr>
              <w:t>Điều 3. Nguyên tắc quản lý nhà nước về thông tin đối ngoại</w:t>
            </w:r>
            <w:r w:rsidR="00703DF0" w:rsidRPr="00CA61B6">
              <w:rPr>
                <w:bCs/>
                <w:sz w:val="26"/>
                <w:szCs w:val="26"/>
              </w:rPr>
              <w:t xml:space="preserve"> theo </w:t>
            </w:r>
            <w:r w:rsidRPr="00CA61B6">
              <w:rPr>
                <w:sz w:val="26"/>
                <w:szCs w:val="26"/>
              </w:rPr>
              <w:t xml:space="preserve">Quyết định 18 của tỉnh Ninh Bình (cũ); </w:t>
            </w:r>
            <w:r w:rsidR="00703DF0" w:rsidRPr="00CA61B6">
              <w:rPr>
                <w:bCs/>
                <w:sz w:val="26"/>
                <w:szCs w:val="26"/>
              </w:rPr>
              <w:t>Điều 3. Nguyên tắc hoạt động thông tin đối ngoại</w:t>
            </w:r>
            <w:r w:rsidR="00703DF0" w:rsidRPr="00CA61B6">
              <w:rPr>
                <w:sz w:val="26"/>
                <w:szCs w:val="26"/>
              </w:rPr>
              <w:t xml:space="preserve"> theo </w:t>
            </w:r>
            <w:r w:rsidRPr="00CA61B6">
              <w:rPr>
                <w:sz w:val="26"/>
                <w:szCs w:val="26"/>
              </w:rPr>
              <w:t xml:space="preserve">Quyết định 28 của tỉnh Hà Nam (cũ) và </w:t>
            </w:r>
            <w:r w:rsidR="00703DF0" w:rsidRPr="00CA61B6">
              <w:rPr>
                <w:bCs/>
                <w:sz w:val="26"/>
                <w:szCs w:val="26"/>
              </w:rPr>
              <w:t xml:space="preserve">Điều 2. Nguyên tắc hoạt động thông tin đối ngoại </w:t>
            </w:r>
            <w:r w:rsidRPr="00CA61B6">
              <w:rPr>
                <w:bCs/>
                <w:sz w:val="26"/>
                <w:szCs w:val="26"/>
              </w:rPr>
              <w:t xml:space="preserve">theo </w:t>
            </w:r>
            <w:r w:rsidRPr="00CA61B6">
              <w:rPr>
                <w:sz w:val="26"/>
                <w:szCs w:val="26"/>
              </w:rPr>
              <w:t xml:space="preserve">Quyết định 21 của tỉnh Nam Định (cũ), cơ quan chủ trì soạn thảo đã tổng hợp nội dung này vào </w:t>
            </w:r>
            <w:r w:rsidR="00703DF0" w:rsidRPr="00CA61B6">
              <w:rPr>
                <w:bCs/>
                <w:sz w:val="26"/>
                <w:szCs w:val="26"/>
              </w:rPr>
              <w:t>Điều 3. Nguyên tắc quản lý nhà nước về thông tin đối ngoại</w:t>
            </w:r>
            <w:r w:rsidR="00703DF0" w:rsidRPr="00CA61B6">
              <w:rPr>
                <w:b/>
                <w:bCs/>
                <w:sz w:val="26"/>
                <w:szCs w:val="26"/>
              </w:rPr>
              <w:t xml:space="preserve"> </w:t>
            </w:r>
            <w:r w:rsidRPr="00CA61B6">
              <w:rPr>
                <w:bCs/>
                <w:sz w:val="26"/>
                <w:szCs w:val="26"/>
              </w:rPr>
              <w:t>trong Dự thảo Quyết định thay thế.</w:t>
            </w:r>
          </w:p>
          <w:p w:rsidR="003B4A08" w:rsidRPr="00CA61B6" w:rsidRDefault="003B4A08" w:rsidP="00770C00">
            <w:pPr>
              <w:spacing w:before="20" w:after="20"/>
              <w:jc w:val="both"/>
              <w:rPr>
                <w:sz w:val="26"/>
                <w:szCs w:val="26"/>
              </w:rPr>
            </w:pPr>
          </w:p>
          <w:p w:rsidR="003B4A08" w:rsidRPr="00CA61B6" w:rsidRDefault="003B4A08" w:rsidP="00770C00">
            <w:pPr>
              <w:spacing w:before="20" w:after="20"/>
              <w:jc w:val="both"/>
              <w:rPr>
                <w:sz w:val="26"/>
                <w:szCs w:val="26"/>
              </w:rPr>
            </w:pPr>
          </w:p>
          <w:p w:rsidR="002129BC" w:rsidRPr="00CA61B6" w:rsidRDefault="002129BC" w:rsidP="00703DF0">
            <w:pPr>
              <w:spacing w:before="20" w:after="20"/>
              <w:jc w:val="both"/>
              <w:rPr>
                <w:rStyle w:val="Strong"/>
                <w:b w:val="0"/>
                <w:sz w:val="26"/>
                <w:szCs w:val="26"/>
              </w:rPr>
            </w:pPr>
          </w:p>
        </w:tc>
      </w:tr>
      <w:tr w:rsidR="00CA61B6" w:rsidRPr="00CA61B6" w:rsidTr="00976233">
        <w:tc>
          <w:tcPr>
            <w:tcW w:w="3125" w:type="dxa"/>
          </w:tcPr>
          <w:p w:rsidR="002129BC" w:rsidRPr="00CA61B6" w:rsidRDefault="002129BC" w:rsidP="00770C00">
            <w:pPr>
              <w:spacing w:before="20" w:after="20"/>
              <w:jc w:val="both"/>
              <w:rPr>
                <w:rStyle w:val="Strong"/>
                <w:b w:val="0"/>
                <w:sz w:val="26"/>
                <w:szCs w:val="26"/>
              </w:rPr>
            </w:pPr>
          </w:p>
        </w:tc>
        <w:tc>
          <w:tcPr>
            <w:tcW w:w="3113" w:type="dxa"/>
          </w:tcPr>
          <w:p w:rsidR="002129BC" w:rsidRPr="00CA61B6" w:rsidRDefault="002129BC" w:rsidP="00770C00">
            <w:pPr>
              <w:spacing w:before="20" w:after="20"/>
              <w:jc w:val="both"/>
              <w:rPr>
                <w:rStyle w:val="Strong"/>
                <w:b w:val="0"/>
                <w:sz w:val="26"/>
                <w:szCs w:val="26"/>
              </w:rPr>
            </w:pPr>
          </w:p>
        </w:tc>
        <w:tc>
          <w:tcPr>
            <w:tcW w:w="2977" w:type="dxa"/>
          </w:tcPr>
          <w:p w:rsidR="002129BC" w:rsidRPr="00CA61B6" w:rsidRDefault="002129BC" w:rsidP="00770C00">
            <w:pPr>
              <w:spacing w:before="20" w:after="20"/>
              <w:rPr>
                <w:rStyle w:val="Strong"/>
                <w:b w:val="0"/>
                <w:bCs w:val="0"/>
                <w:sz w:val="26"/>
                <w:szCs w:val="26"/>
              </w:rPr>
            </w:pPr>
          </w:p>
        </w:tc>
        <w:tc>
          <w:tcPr>
            <w:tcW w:w="3118" w:type="dxa"/>
          </w:tcPr>
          <w:p w:rsidR="002129BC" w:rsidRPr="00CA61B6" w:rsidRDefault="002129BC" w:rsidP="00770C00">
            <w:pPr>
              <w:spacing w:before="20" w:after="20"/>
              <w:jc w:val="both"/>
              <w:rPr>
                <w:rStyle w:val="Strong"/>
                <w:b w:val="0"/>
                <w:sz w:val="26"/>
                <w:szCs w:val="26"/>
              </w:rPr>
            </w:pPr>
          </w:p>
        </w:tc>
        <w:tc>
          <w:tcPr>
            <w:tcW w:w="2693" w:type="dxa"/>
          </w:tcPr>
          <w:p w:rsidR="002129BC" w:rsidRPr="00CA61B6" w:rsidRDefault="002129BC" w:rsidP="00770C00">
            <w:pPr>
              <w:spacing w:before="20" w:after="20"/>
              <w:jc w:val="both"/>
              <w:rPr>
                <w:rStyle w:val="Strong"/>
                <w:b w:val="0"/>
                <w:sz w:val="26"/>
                <w:szCs w:val="26"/>
              </w:rPr>
            </w:pPr>
          </w:p>
        </w:tc>
      </w:tr>
      <w:tr w:rsidR="00CA61B6" w:rsidRPr="00CA61B6" w:rsidTr="00976233">
        <w:tc>
          <w:tcPr>
            <w:tcW w:w="3125" w:type="dxa"/>
          </w:tcPr>
          <w:p w:rsidR="002129BC" w:rsidRPr="00CA61B6" w:rsidRDefault="002129BC" w:rsidP="00993584">
            <w:pPr>
              <w:spacing w:before="20" w:after="20"/>
              <w:jc w:val="both"/>
              <w:rPr>
                <w:sz w:val="26"/>
                <w:szCs w:val="26"/>
              </w:rPr>
            </w:pPr>
            <w:bookmarkStart w:id="4" w:name="dieu_4"/>
            <w:r w:rsidRPr="00CA61B6">
              <w:rPr>
                <w:b/>
                <w:bCs/>
                <w:sz w:val="26"/>
                <w:szCs w:val="26"/>
              </w:rPr>
              <w:t>Điều 4. Kinh phí hoạt động thông tin đối ngoại</w:t>
            </w:r>
            <w:bookmarkEnd w:id="4"/>
          </w:p>
          <w:p w:rsidR="002129BC" w:rsidRPr="00CA61B6" w:rsidRDefault="002129BC" w:rsidP="00993584">
            <w:pPr>
              <w:spacing w:before="20" w:after="20"/>
              <w:jc w:val="both"/>
              <w:rPr>
                <w:rStyle w:val="Strong"/>
                <w:b w:val="0"/>
                <w:bCs w:val="0"/>
                <w:sz w:val="26"/>
                <w:szCs w:val="26"/>
              </w:rPr>
            </w:pPr>
            <w:r w:rsidRPr="00CA61B6">
              <w:rPr>
                <w:sz w:val="26"/>
                <w:szCs w:val="26"/>
              </w:rPr>
              <w:t xml:space="preserve">Kinh phí cho hoạt động thông tin đối ngoại được đảm bảo từ nguồn ngân sách </w:t>
            </w:r>
            <w:r w:rsidRPr="00CA61B6">
              <w:rPr>
                <w:sz w:val="26"/>
                <w:szCs w:val="26"/>
              </w:rPr>
              <w:lastRenderedPageBreak/>
              <w:t>nhà nước theo phân cấp của Luật Ngân sách nhà nước và các nguồn huy động hợp pháp khác theo quy định của pháp luật.</w:t>
            </w:r>
          </w:p>
        </w:tc>
        <w:tc>
          <w:tcPr>
            <w:tcW w:w="3113" w:type="dxa"/>
          </w:tcPr>
          <w:p w:rsidR="002129BC" w:rsidRPr="00CA61B6" w:rsidRDefault="002129BC" w:rsidP="00770C00">
            <w:pPr>
              <w:spacing w:before="20" w:after="20"/>
              <w:rPr>
                <w:sz w:val="26"/>
                <w:szCs w:val="26"/>
              </w:rPr>
            </w:pPr>
            <w:r w:rsidRPr="00CA61B6">
              <w:rPr>
                <w:b/>
                <w:bCs/>
                <w:sz w:val="26"/>
                <w:szCs w:val="26"/>
              </w:rPr>
              <w:lastRenderedPageBreak/>
              <w:t>Điều 4. Kinh phí hoạt động thông tin đối ngoại</w:t>
            </w:r>
          </w:p>
          <w:p w:rsidR="002129BC" w:rsidRPr="00CA61B6" w:rsidRDefault="002129BC" w:rsidP="00844417">
            <w:pPr>
              <w:spacing w:before="20" w:after="20"/>
              <w:jc w:val="both"/>
              <w:rPr>
                <w:rStyle w:val="Strong"/>
                <w:b w:val="0"/>
                <w:bCs w:val="0"/>
                <w:sz w:val="26"/>
                <w:szCs w:val="26"/>
              </w:rPr>
            </w:pPr>
            <w:r w:rsidRPr="00CA61B6">
              <w:rPr>
                <w:sz w:val="26"/>
                <w:szCs w:val="26"/>
              </w:rPr>
              <w:t xml:space="preserve">Kinh phí hoạt động thông tin đối ngoại của các sở, ngành, địa phương được cân </w:t>
            </w:r>
            <w:r w:rsidRPr="00CA61B6">
              <w:rPr>
                <w:sz w:val="26"/>
                <w:szCs w:val="26"/>
              </w:rPr>
              <w:lastRenderedPageBreak/>
              <w:t>đối từ ngân sách địa phương và các nguồn huy động hợp pháp khác. Hằng năm, căn cứ vào yêu cầu, nhiệm vụ thông tin đối ngoại được giao, các Sở, ngành, địa phương lập dự toán kinh phí, gửi Sở Tài chính thẩm định, trình Ủy ban nhân dân tỉnh xem xét, quyết định theo quy định của Luật Ngân sách nhà nước và các văn bản hướng dẫn thi hành.</w:t>
            </w:r>
          </w:p>
        </w:tc>
        <w:tc>
          <w:tcPr>
            <w:tcW w:w="2977" w:type="dxa"/>
          </w:tcPr>
          <w:p w:rsidR="00276F04" w:rsidRPr="00CA61B6" w:rsidRDefault="00276F04" w:rsidP="00770C00">
            <w:pPr>
              <w:spacing w:before="20" w:after="20"/>
              <w:rPr>
                <w:sz w:val="26"/>
                <w:szCs w:val="26"/>
              </w:rPr>
            </w:pPr>
            <w:r w:rsidRPr="00CA61B6">
              <w:rPr>
                <w:b/>
                <w:bCs/>
                <w:sz w:val="26"/>
                <w:szCs w:val="26"/>
              </w:rPr>
              <w:lastRenderedPageBreak/>
              <w:t>Điều 3. Kinh phí cho hoạt động thông tin đối ngoại</w:t>
            </w:r>
          </w:p>
          <w:p w:rsidR="002129BC" w:rsidRPr="00CA61B6" w:rsidRDefault="00276F04" w:rsidP="00844417">
            <w:pPr>
              <w:spacing w:before="20" w:after="20"/>
              <w:jc w:val="both"/>
              <w:rPr>
                <w:b/>
                <w:bCs/>
                <w:sz w:val="26"/>
                <w:szCs w:val="26"/>
              </w:rPr>
            </w:pPr>
            <w:r w:rsidRPr="00CA61B6">
              <w:rPr>
                <w:sz w:val="26"/>
                <w:szCs w:val="26"/>
              </w:rPr>
              <w:t xml:space="preserve">Nguồn kinh phí hoạt động thông tin đối ngoại của các </w:t>
            </w:r>
            <w:r w:rsidRPr="00CA61B6">
              <w:rPr>
                <w:sz w:val="26"/>
                <w:szCs w:val="26"/>
              </w:rPr>
              <w:lastRenderedPageBreak/>
              <w:t>cơ quan, đơn vị được bảo đảm từ nguồn ngân sách của tỉnh và các nguồn huy động hợp pháp khác. Hàng năm, căn cứ vào yêu cầu, nhiệm vụ thông tin đối ngoại, các cơ quan, đơn vị xây dựng kế hoạch thông tin đối ngoại và dự toán kinh phí thực hiện theo quy định hiện hành.</w:t>
            </w:r>
          </w:p>
        </w:tc>
        <w:tc>
          <w:tcPr>
            <w:tcW w:w="3118" w:type="dxa"/>
          </w:tcPr>
          <w:p w:rsidR="002129BC" w:rsidRPr="00CA61B6" w:rsidRDefault="002129BC" w:rsidP="00770C00">
            <w:pPr>
              <w:spacing w:before="20" w:after="20"/>
              <w:jc w:val="both"/>
              <w:rPr>
                <w:sz w:val="26"/>
                <w:szCs w:val="26"/>
              </w:rPr>
            </w:pPr>
            <w:r w:rsidRPr="00CA61B6">
              <w:rPr>
                <w:b/>
                <w:bCs/>
                <w:sz w:val="26"/>
                <w:szCs w:val="26"/>
              </w:rPr>
              <w:lastRenderedPageBreak/>
              <w:t>Điều 4. Kinh phí hoạt động thông tin đối ngoại</w:t>
            </w:r>
          </w:p>
          <w:p w:rsidR="002129BC" w:rsidRPr="00CA61B6" w:rsidRDefault="002129BC" w:rsidP="00770C00">
            <w:pPr>
              <w:spacing w:before="20" w:after="20"/>
              <w:jc w:val="both"/>
              <w:rPr>
                <w:sz w:val="26"/>
                <w:szCs w:val="26"/>
              </w:rPr>
            </w:pPr>
            <w:r w:rsidRPr="00CA61B6">
              <w:rPr>
                <w:sz w:val="26"/>
                <w:szCs w:val="26"/>
              </w:rPr>
              <w:t xml:space="preserve">Kinh phí cho hoạt động thông tin đối ngoại được đảm bảo từ nguồn ngân sách </w:t>
            </w:r>
            <w:r w:rsidRPr="00CA61B6">
              <w:rPr>
                <w:sz w:val="26"/>
                <w:szCs w:val="26"/>
              </w:rPr>
              <w:lastRenderedPageBreak/>
              <w:t>nhà nước theo phân cấp của Luật Ngân sách nhà nước và các nguồn huy động hợp pháp khác theo quy định của pháp luật.</w:t>
            </w:r>
          </w:p>
          <w:p w:rsidR="002129BC" w:rsidRPr="00CA61B6" w:rsidRDefault="002129BC" w:rsidP="00770C00">
            <w:pPr>
              <w:spacing w:before="20" w:after="20"/>
              <w:jc w:val="both"/>
              <w:rPr>
                <w:rStyle w:val="Strong"/>
                <w:b w:val="0"/>
                <w:sz w:val="26"/>
                <w:szCs w:val="26"/>
              </w:rPr>
            </w:pPr>
          </w:p>
        </w:tc>
        <w:tc>
          <w:tcPr>
            <w:tcW w:w="2693" w:type="dxa"/>
          </w:tcPr>
          <w:p w:rsidR="0033738D" w:rsidRPr="00CA61B6" w:rsidRDefault="00810356" w:rsidP="00770C00">
            <w:pPr>
              <w:spacing w:before="20" w:after="20"/>
              <w:jc w:val="both"/>
              <w:rPr>
                <w:sz w:val="26"/>
                <w:szCs w:val="26"/>
              </w:rPr>
            </w:pPr>
            <w:r w:rsidRPr="00CA61B6">
              <w:rPr>
                <w:b/>
                <w:sz w:val="26"/>
                <w:szCs w:val="26"/>
              </w:rPr>
              <w:lastRenderedPageBreak/>
              <w:t xml:space="preserve">1. </w:t>
            </w:r>
            <w:r w:rsidR="0033738D" w:rsidRPr="00CA61B6">
              <w:rPr>
                <w:sz w:val="26"/>
                <w:szCs w:val="26"/>
              </w:rPr>
              <w:t>Căn cứ để tham mưu:</w:t>
            </w:r>
            <w:r w:rsidR="00ED43D5" w:rsidRPr="00CA61B6">
              <w:rPr>
                <w:sz w:val="26"/>
                <w:szCs w:val="26"/>
              </w:rPr>
              <w:t xml:space="preserve"> </w:t>
            </w:r>
            <w:r w:rsidR="0033738D" w:rsidRPr="00CA61B6">
              <w:rPr>
                <w:sz w:val="26"/>
                <w:szCs w:val="26"/>
              </w:rPr>
              <w:t xml:space="preserve">Điều 4, Thông tư số 22/2016/TT-BTTTT ngày 19/20/2016 của </w:t>
            </w:r>
            <w:r w:rsidR="0033738D" w:rsidRPr="00CA61B6">
              <w:rPr>
                <w:sz w:val="26"/>
                <w:szCs w:val="26"/>
              </w:rPr>
              <w:lastRenderedPageBreak/>
              <w:t>Bộ Thông tin và Truyền thông.</w:t>
            </w:r>
          </w:p>
          <w:p w:rsidR="00810356" w:rsidRPr="00CA61B6" w:rsidRDefault="00810356" w:rsidP="00770C00">
            <w:pPr>
              <w:spacing w:before="20" w:after="20"/>
              <w:jc w:val="both"/>
              <w:rPr>
                <w:sz w:val="26"/>
                <w:szCs w:val="26"/>
              </w:rPr>
            </w:pPr>
          </w:p>
          <w:p w:rsidR="00993584" w:rsidRPr="00CA61B6" w:rsidRDefault="00993584" w:rsidP="00993584">
            <w:pPr>
              <w:spacing w:before="20" w:after="20"/>
              <w:jc w:val="both"/>
              <w:rPr>
                <w:sz w:val="26"/>
                <w:szCs w:val="26"/>
              </w:rPr>
            </w:pPr>
            <w:r w:rsidRPr="00CA61B6">
              <w:rPr>
                <w:b/>
                <w:sz w:val="26"/>
                <w:szCs w:val="26"/>
              </w:rPr>
              <w:t>2</w:t>
            </w:r>
            <w:r w:rsidRPr="00CA61B6">
              <w:rPr>
                <w:sz w:val="26"/>
                <w:szCs w:val="26"/>
              </w:rPr>
              <w:t xml:space="preserve">. Trên cơ sở hợp nhất nội hàm </w:t>
            </w:r>
            <w:r w:rsidRPr="00CA61B6">
              <w:rPr>
                <w:bCs/>
                <w:sz w:val="26"/>
                <w:szCs w:val="26"/>
              </w:rPr>
              <w:t xml:space="preserve">Điều 4. Kinh phí hoạt động thông tin đối ngoại theo </w:t>
            </w:r>
            <w:r w:rsidRPr="00CA61B6">
              <w:rPr>
                <w:sz w:val="26"/>
                <w:szCs w:val="26"/>
              </w:rPr>
              <w:t xml:space="preserve">Quyết định 18 của tỉnh Ninh Bình (cũ); </w:t>
            </w:r>
            <w:r w:rsidRPr="00CA61B6">
              <w:rPr>
                <w:bCs/>
                <w:sz w:val="26"/>
                <w:szCs w:val="26"/>
              </w:rPr>
              <w:t>Điều 4. Kinh phí hoạt động thông tin đối ngoại</w:t>
            </w:r>
            <w:r w:rsidRPr="00CA61B6">
              <w:rPr>
                <w:sz w:val="26"/>
                <w:szCs w:val="26"/>
              </w:rPr>
              <w:t xml:space="preserve"> theo Quyết định 28 của tỉnh Hà Nam (cũ) và </w:t>
            </w:r>
            <w:r w:rsidRPr="00CA61B6">
              <w:rPr>
                <w:bCs/>
                <w:sz w:val="26"/>
                <w:szCs w:val="26"/>
              </w:rPr>
              <w:t>Điều 3. Kinh phí cho hoạt động thông tin đối ngoại</w:t>
            </w:r>
          </w:p>
          <w:p w:rsidR="002129BC" w:rsidRPr="00CA61B6" w:rsidRDefault="00993584" w:rsidP="00993584">
            <w:pPr>
              <w:spacing w:before="20" w:after="20"/>
              <w:jc w:val="both"/>
              <w:rPr>
                <w:rStyle w:val="Strong"/>
                <w:b w:val="0"/>
                <w:sz w:val="26"/>
                <w:szCs w:val="26"/>
              </w:rPr>
            </w:pPr>
            <w:r w:rsidRPr="00CA61B6">
              <w:rPr>
                <w:bCs/>
                <w:sz w:val="26"/>
                <w:szCs w:val="26"/>
              </w:rPr>
              <w:t xml:space="preserve">theo </w:t>
            </w:r>
            <w:r w:rsidRPr="00CA61B6">
              <w:rPr>
                <w:sz w:val="26"/>
                <w:szCs w:val="26"/>
              </w:rPr>
              <w:t xml:space="preserve">Quyết định 21 của tỉnh Nam Định (cũ), cơ quan chủ trì soạn thảo đã tổng hợp nội dung này vào </w:t>
            </w:r>
            <w:r w:rsidRPr="00CA61B6">
              <w:rPr>
                <w:bCs/>
                <w:sz w:val="26"/>
                <w:szCs w:val="26"/>
              </w:rPr>
              <w:t>Điều 4. Kinh phí hoạt động thông tin đối ngoại trong Dự thảo Quyết định thay thế.</w:t>
            </w:r>
          </w:p>
        </w:tc>
      </w:tr>
      <w:tr w:rsidR="00CA61B6" w:rsidRPr="00CA61B6" w:rsidTr="00976233">
        <w:tc>
          <w:tcPr>
            <w:tcW w:w="3125" w:type="dxa"/>
            <w:shd w:val="clear" w:color="auto" w:fill="auto"/>
          </w:tcPr>
          <w:p w:rsidR="002129BC" w:rsidRPr="00CA61B6" w:rsidRDefault="002129BC" w:rsidP="00770C00">
            <w:pPr>
              <w:spacing w:before="20" w:after="20"/>
              <w:jc w:val="both"/>
              <w:rPr>
                <w:rStyle w:val="Strong"/>
                <w:b w:val="0"/>
                <w:sz w:val="26"/>
                <w:szCs w:val="26"/>
              </w:rPr>
            </w:pPr>
          </w:p>
        </w:tc>
        <w:tc>
          <w:tcPr>
            <w:tcW w:w="3113" w:type="dxa"/>
            <w:shd w:val="clear" w:color="auto" w:fill="auto"/>
          </w:tcPr>
          <w:p w:rsidR="002129BC" w:rsidRPr="00CA61B6" w:rsidRDefault="002129BC" w:rsidP="00770C00">
            <w:pPr>
              <w:spacing w:before="20" w:after="20"/>
              <w:jc w:val="both"/>
              <w:rPr>
                <w:rStyle w:val="Strong"/>
                <w:b w:val="0"/>
                <w:sz w:val="26"/>
                <w:szCs w:val="26"/>
              </w:rPr>
            </w:pPr>
          </w:p>
        </w:tc>
        <w:tc>
          <w:tcPr>
            <w:tcW w:w="2977" w:type="dxa"/>
            <w:shd w:val="clear" w:color="auto" w:fill="auto"/>
          </w:tcPr>
          <w:p w:rsidR="002129BC" w:rsidRPr="00CA61B6" w:rsidRDefault="002129BC" w:rsidP="00770C00">
            <w:pPr>
              <w:spacing w:before="20" w:after="20"/>
              <w:rPr>
                <w:b/>
                <w:bCs/>
                <w:sz w:val="26"/>
                <w:szCs w:val="26"/>
              </w:rPr>
            </w:pPr>
          </w:p>
        </w:tc>
        <w:tc>
          <w:tcPr>
            <w:tcW w:w="3118" w:type="dxa"/>
            <w:shd w:val="clear" w:color="auto" w:fill="auto"/>
          </w:tcPr>
          <w:p w:rsidR="002129BC" w:rsidRPr="00CA61B6" w:rsidRDefault="002129BC" w:rsidP="00770C00">
            <w:pPr>
              <w:spacing w:before="20" w:after="20"/>
              <w:jc w:val="both"/>
              <w:rPr>
                <w:rStyle w:val="Strong"/>
                <w:b w:val="0"/>
                <w:sz w:val="26"/>
                <w:szCs w:val="26"/>
              </w:rPr>
            </w:pPr>
          </w:p>
        </w:tc>
        <w:tc>
          <w:tcPr>
            <w:tcW w:w="2693" w:type="dxa"/>
            <w:shd w:val="clear" w:color="auto" w:fill="auto"/>
          </w:tcPr>
          <w:p w:rsidR="002129BC" w:rsidRPr="00CA61B6" w:rsidRDefault="002129BC" w:rsidP="00770C00">
            <w:pPr>
              <w:spacing w:before="20" w:after="20"/>
              <w:jc w:val="both"/>
              <w:rPr>
                <w:rStyle w:val="Strong"/>
                <w:b w:val="0"/>
                <w:sz w:val="26"/>
                <w:szCs w:val="26"/>
              </w:rPr>
            </w:pPr>
          </w:p>
        </w:tc>
      </w:tr>
      <w:tr w:rsidR="00CA61B6" w:rsidRPr="00CA61B6" w:rsidTr="00976233">
        <w:tc>
          <w:tcPr>
            <w:tcW w:w="3125" w:type="dxa"/>
          </w:tcPr>
          <w:p w:rsidR="00290C0F" w:rsidRPr="00CA61B6" w:rsidRDefault="00290C0F" w:rsidP="00770C00">
            <w:pPr>
              <w:spacing w:before="20" w:after="20"/>
              <w:jc w:val="both"/>
              <w:rPr>
                <w:sz w:val="26"/>
                <w:szCs w:val="26"/>
              </w:rPr>
            </w:pPr>
            <w:bookmarkStart w:id="5" w:name="dieu_5"/>
            <w:r w:rsidRPr="00CA61B6">
              <w:rPr>
                <w:b/>
                <w:bCs/>
                <w:sz w:val="26"/>
                <w:szCs w:val="26"/>
              </w:rPr>
              <w:lastRenderedPageBreak/>
              <w:t>Điều 5. Nội dung quản lý nhà nước về thông tin đối ngoại</w:t>
            </w:r>
            <w:bookmarkEnd w:id="5"/>
          </w:p>
          <w:p w:rsidR="00290C0F" w:rsidRPr="00CA61B6" w:rsidRDefault="00290C0F" w:rsidP="00770C00">
            <w:pPr>
              <w:spacing w:before="20" w:after="20"/>
              <w:jc w:val="both"/>
              <w:rPr>
                <w:sz w:val="26"/>
                <w:szCs w:val="26"/>
              </w:rPr>
            </w:pPr>
            <w:r w:rsidRPr="00CA61B6">
              <w:rPr>
                <w:sz w:val="26"/>
                <w:szCs w:val="26"/>
              </w:rPr>
              <w:t>1. Xây dựng, ban hành các văn bản quy phạm pháp luật về thông tin đối ngoại và tổ chức thực hiện các văn bản đã ban hành theo thẩm quyền được pháp luật quy định.</w:t>
            </w:r>
          </w:p>
          <w:p w:rsidR="00290C0F" w:rsidRPr="00CA61B6" w:rsidRDefault="00290C0F" w:rsidP="00770C00">
            <w:pPr>
              <w:spacing w:before="20" w:after="20"/>
              <w:jc w:val="both"/>
              <w:rPr>
                <w:sz w:val="26"/>
                <w:szCs w:val="26"/>
              </w:rPr>
            </w:pPr>
            <w:r w:rsidRPr="00CA61B6">
              <w:rPr>
                <w:sz w:val="26"/>
                <w:szCs w:val="26"/>
              </w:rPr>
              <w:t>2. Phân công tổ chức hoặc cá nhân phụ trách triển khai hoạt động thông tin đối ngoại. Xây dựng cơ chế, chính sách đối với các cơ quan, đơn vị, tổ chức, cá nhân tham gia hoạt động thông tin đối ngoại trong và ngoài tỉnh.</w:t>
            </w:r>
          </w:p>
          <w:p w:rsidR="00290C0F" w:rsidRPr="00CA61B6" w:rsidRDefault="00290C0F" w:rsidP="00770C00">
            <w:pPr>
              <w:spacing w:before="20" w:after="20"/>
              <w:jc w:val="both"/>
              <w:rPr>
                <w:sz w:val="26"/>
                <w:szCs w:val="26"/>
              </w:rPr>
            </w:pPr>
            <w:r w:rsidRPr="00CA61B6">
              <w:rPr>
                <w:sz w:val="26"/>
                <w:szCs w:val="26"/>
              </w:rPr>
              <w:t>3. Xây dựng và tổ chức thực hiện chiến lược, quy hoạch, kế hoạch, chương trình, đề án, dự án về thông tin đối ngoại trên địa bàn tỉnh Ninh Bình.</w:t>
            </w:r>
          </w:p>
          <w:p w:rsidR="00290C0F" w:rsidRPr="00CA61B6" w:rsidRDefault="00290C0F" w:rsidP="00770C00">
            <w:pPr>
              <w:spacing w:before="20" w:after="20"/>
              <w:jc w:val="both"/>
              <w:rPr>
                <w:sz w:val="26"/>
                <w:szCs w:val="26"/>
              </w:rPr>
            </w:pPr>
            <w:r w:rsidRPr="00CA61B6">
              <w:rPr>
                <w:sz w:val="26"/>
                <w:szCs w:val="26"/>
              </w:rPr>
              <w:lastRenderedPageBreak/>
              <w:t>4. Tổ chức và quản lý công tác nghiên cứu khoa học về thông tin đối ngoại; đào tạo, bồi dưỡng, tập huấn nghiệp vụ cho các lực lượng tham gia hoạt động thông tin đối ngoại trên địa bàn.</w:t>
            </w:r>
          </w:p>
          <w:p w:rsidR="00290C0F" w:rsidRPr="00CA61B6" w:rsidRDefault="00290C0F" w:rsidP="00770C00">
            <w:pPr>
              <w:spacing w:before="20" w:after="20"/>
              <w:jc w:val="both"/>
              <w:rPr>
                <w:sz w:val="26"/>
                <w:szCs w:val="26"/>
              </w:rPr>
            </w:pPr>
            <w:r w:rsidRPr="00CA61B6">
              <w:rPr>
                <w:sz w:val="26"/>
                <w:szCs w:val="26"/>
              </w:rPr>
              <w:t>5. Quản lý, hướng dẫn, cung cấp thông tin cho các cơ quan thông tấn, báo chí của Việt Nam cũng như của nước ngoài; cung cấp thông tin cho người Việt Nam ở nước ngoài và cộng đồng quốc tế; cung cấp thông tin tình hình thế giới vào Việt Nam.</w:t>
            </w:r>
          </w:p>
          <w:p w:rsidR="00290C0F" w:rsidRPr="00CA61B6" w:rsidRDefault="00290C0F" w:rsidP="00770C00">
            <w:pPr>
              <w:spacing w:before="20" w:after="20"/>
              <w:jc w:val="both"/>
              <w:rPr>
                <w:sz w:val="26"/>
                <w:szCs w:val="26"/>
              </w:rPr>
            </w:pPr>
            <w:r w:rsidRPr="00CA61B6">
              <w:rPr>
                <w:sz w:val="26"/>
                <w:szCs w:val="26"/>
              </w:rPr>
              <w:t>6. Hợp tác quốc tế về hoạt động thông tin đối ngoại.</w:t>
            </w:r>
          </w:p>
          <w:p w:rsidR="00290C0F" w:rsidRPr="00CA61B6" w:rsidRDefault="00290C0F" w:rsidP="00770C00">
            <w:pPr>
              <w:spacing w:before="20" w:after="20"/>
              <w:jc w:val="both"/>
              <w:rPr>
                <w:sz w:val="26"/>
                <w:szCs w:val="26"/>
              </w:rPr>
            </w:pPr>
            <w:r w:rsidRPr="00CA61B6">
              <w:rPr>
                <w:sz w:val="26"/>
                <w:szCs w:val="26"/>
              </w:rPr>
              <w:t>7. Thanh tra, kiểm tra, xử lý vi phạm và giải quyết khiếu nại, tố cáo trong hoạt động thông tin đối ngoại theo quy định của pháp luật.</w:t>
            </w:r>
          </w:p>
          <w:p w:rsidR="00290C0F" w:rsidRPr="00CA61B6" w:rsidRDefault="00290C0F" w:rsidP="00770C00">
            <w:pPr>
              <w:spacing w:before="20" w:after="20"/>
              <w:jc w:val="both"/>
              <w:rPr>
                <w:rStyle w:val="Strong"/>
                <w:b w:val="0"/>
                <w:bCs w:val="0"/>
                <w:sz w:val="26"/>
                <w:szCs w:val="26"/>
              </w:rPr>
            </w:pPr>
            <w:r w:rsidRPr="00CA61B6">
              <w:rPr>
                <w:sz w:val="26"/>
                <w:szCs w:val="26"/>
              </w:rPr>
              <w:t xml:space="preserve">8. Sơ kết, tổng kết hoạt động thông tin đối ngoại; đề xuất </w:t>
            </w:r>
            <w:r w:rsidRPr="00CA61B6">
              <w:rPr>
                <w:sz w:val="26"/>
                <w:szCs w:val="26"/>
              </w:rPr>
              <w:lastRenderedPageBreak/>
              <w:t>khen thưởng, kỷ luật đối với cơ quan, tổ chức, cá nhân tham gia hoạt động thông tin đối ngoại.</w:t>
            </w:r>
          </w:p>
        </w:tc>
        <w:tc>
          <w:tcPr>
            <w:tcW w:w="3113" w:type="dxa"/>
          </w:tcPr>
          <w:p w:rsidR="00290C0F" w:rsidRPr="00CA61B6" w:rsidRDefault="00290C0F" w:rsidP="00770C00">
            <w:pPr>
              <w:spacing w:before="20" w:after="20"/>
              <w:jc w:val="both"/>
              <w:rPr>
                <w:sz w:val="26"/>
                <w:szCs w:val="26"/>
              </w:rPr>
            </w:pPr>
            <w:r w:rsidRPr="00CA61B6">
              <w:rPr>
                <w:b/>
                <w:bCs/>
                <w:sz w:val="26"/>
                <w:szCs w:val="26"/>
              </w:rPr>
              <w:lastRenderedPageBreak/>
              <w:t>Điều 6. Nội dung quản lý nhà nước về thông tin đối ngoại</w:t>
            </w:r>
          </w:p>
          <w:p w:rsidR="00290C0F" w:rsidRPr="00CA61B6" w:rsidRDefault="00290C0F" w:rsidP="00770C00">
            <w:pPr>
              <w:spacing w:before="20" w:after="20"/>
              <w:jc w:val="both"/>
              <w:rPr>
                <w:sz w:val="26"/>
                <w:szCs w:val="26"/>
              </w:rPr>
            </w:pPr>
            <w:r w:rsidRPr="00CA61B6">
              <w:rPr>
                <w:sz w:val="26"/>
                <w:szCs w:val="26"/>
              </w:rPr>
              <w:t>1. Xây dựng chương trình, kế hoạch về thông tin đối ngoại và ban hành các văn bản quy phạm pháp luật về thông tin đối ngoại trên địa bàn tỉnh và tổ chức thực hiện các văn bản đã ban hành theo quy định của pháp luật.</w:t>
            </w:r>
          </w:p>
          <w:p w:rsidR="00290C0F" w:rsidRPr="00CA61B6" w:rsidRDefault="00290C0F" w:rsidP="00770C00">
            <w:pPr>
              <w:spacing w:before="20" w:after="20"/>
              <w:jc w:val="both"/>
              <w:rPr>
                <w:sz w:val="26"/>
                <w:szCs w:val="26"/>
              </w:rPr>
            </w:pPr>
            <w:r w:rsidRPr="00CA61B6">
              <w:rPr>
                <w:sz w:val="26"/>
                <w:szCs w:val="26"/>
              </w:rPr>
              <w:t>2. Tổ chức bộ máy, xây dựng cơ chế, chính sách đối với cơ quan, tổ chức, cá nhân tham gia hoạt động thông tin đối ngoại trên địa bàn tỉnh; trang bị cơ sở vật chất kỹ thuật nâng cao năng lực hoạt động thông tin đối ngoại.</w:t>
            </w:r>
          </w:p>
          <w:p w:rsidR="00290C0F" w:rsidRPr="00CA61B6" w:rsidRDefault="00290C0F" w:rsidP="00770C00">
            <w:pPr>
              <w:spacing w:before="20" w:after="20"/>
              <w:jc w:val="both"/>
              <w:rPr>
                <w:sz w:val="26"/>
                <w:szCs w:val="26"/>
              </w:rPr>
            </w:pPr>
            <w:r w:rsidRPr="00CA61B6">
              <w:rPr>
                <w:sz w:val="26"/>
                <w:szCs w:val="26"/>
              </w:rPr>
              <w:t xml:space="preserve">3. Tổ chức và quản lý công tác nghiên cứu về thông tin đối ngoại; đào tạo, bồi dưỡng nghiệp vụ cho các cơ quan, tổ chức, cá nhân tham </w:t>
            </w:r>
            <w:r w:rsidRPr="00CA61B6">
              <w:rPr>
                <w:sz w:val="26"/>
                <w:szCs w:val="26"/>
              </w:rPr>
              <w:lastRenderedPageBreak/>
              <w:t>gia hoạt động thông tin đối ngoại.</w:t>
            </w:r>
          </w:p>
          <w:p w:rsidR="00290C0F" w:rsidRPr="00CA61B6" w:rsidRDefault="00290C0F" w:rsidP="00770C00">
            <w:pPr>
              <w:spacing w:before="20" w:after="20"/>
              <w:jc w:val="both"/>
              <w:rPr>
                <w:sz w:val="26"/>
                <w:szCs w:val="26"/>
              </w:rPr>
            </w:pPr>
            <w:r w:rsidRPr="00CA61B6">
              <w:rPr>
                <w:sz w:val="26"/>
                <w:szCs w:val="26"/>
              </w:rPr>
              <w:t>4. Chỉ đạo, hướng dẫn nội dung thông tin đến các cơ quan thông tấn, báo chí hoạt động trên địa bàn tỉnh; cung cấp thông tin cho báo chí nước ngoài, người Việt Nam ở nước ngoài và cộng đồng quốc tế; cung cấp thông tin tình hình thế giới đến các tầng lớp nhân dân trên địa bàn tỉnh.</w:t>
            </w:r>
          </w:p>
          <w:p w:rsidR="00290C0F" w:rsidRPr="00CA61B6" w:rsidRDefault="00290C0F" w:rsidP="00770C00">
            <w:pPr>
              <w:spacing w:before="20" w:after="20"/>
              <w:jc w:val="both"/>
              <w:rPr>
                <w:sz w:val="26"/>
                <w:szCs w:val="26"/>
              </w:rPr>
            </w:pPr>
            <w:r w:rsidRPr="00CA61B6">
              <w:rPr>
                <w:sz w:val="26"/>
                <w:szCs w:val="26"/>
              </w:rPr>
              <w:t>5. Hợp tác quốc tế về hoạt động thông tin đối ngoại.</w:t>
            </w:r>
          </w:p>
          <w:p w:rsidR="00290C0F" w:rsidRPr="00CA61B6" w:rsidRDefault="00290C0F" w:rsidP="00770C00">
            <w:pPr>
              <w:spacing w:before="20" w:after="20"/>
              <w:jc w:val="both"/>
              <w:rPr>
                <w:sz w:val="26"/>
                <w:szCs w:val="26"/>
              </w:rPr>
            </w:pPr>
            <w:r w:rsidRPr="00CA61B6">
              <w:rPr>
                <w:sz w:val="26"/>
                <w:szCs w:val="26"/>
              </w:rPr>
              <w:t>6. Thanh tra, kiểm tra, xử lý vi phạm và giải quyết khiếu nại, tố cáo trong hoạt động thông tin đối ngoại theo quy định của pháp luật.</w:t>
            </w:r>
          </w:p>
          <w:p w:rsidR="00290C0F" w:rsidRPr="00CA61B6" w:rsidRDefault="00290C0F" w:rsidP="00770C00">
            <w:pPr>
              <w:spacing w:before="20" w:after="20"/>
              <w:jc w:val="both"/>
              <w:rPr>
                <w:rStyle w:val="Strong"/>
                <w:b w:val="0"/>
                <w:bCs w:val="0"/>
                <w:sz w:val="26"/>
                <w:szCs w:val="26"/>
              </w:rPr>
            </w:pPr>
            <w:r w:rsidRPr="00CA61B6">
              <w:rPr>
                <w:sz w:val="26"/>
                <w:szCs w:val="26"/>
              </w:rPr>
              <w:t>7. Sơ kết, tổng kết hoạt động thông tin đối ngoại; khen thưởng, kỷ luật đối với cơ quan, tổ chức, cá nhân tham gia hoạt động thông tin đối ngoại.</w:t>
            </w:r>
          </w:p>
        </w:tc>
        <w:tc>
          <w:tcPr>
            <w:tcW w:w="2977" w:type="dxa"/>
          </w:tcPr>
          <w:p w:rsidR="00290C0F" w:rsidRPr="00CA61B6" w:rsidRDefault="00290C0F" w:rsidP="00770C00">
            <w:pPr>
              <w:spacing w:before="20" w:after="20"/>
              <w:rPr>
                <w:b/>
                <w:bCs/>
                <w:sz w:val="26"/>
                <w:szCs w:val="26"/>
              </w:rPr>
            </w:pPr>
          </w:p>
        </w:tc>
        <w:tc>
          <w:tcPr>
            <w:tcW w:w="3118" w:type="dxa"/>
          </w:tcPr>
          <w:p w:rsidR="00290C0F" w:rsidRPr="00CA61B6" w:rsidRDefault="00290C0F" w:rsidP="00770C00">
            <w:pPr>
              <w:spacing w:before="20" w:after="20"/>
              <w:jc w:val="both"/>
              <w:rPr>
                <w:sz w:val="26"/>
                <w:szCs w:val="26"/>
              </w:rPr>
            </w:pPr>
            <w:r w:rsidRPr="00CA61B6">
              <w:rPr>
                <w:b/>
                <w:bCs/>
                <w:sz w:val="26"/>
                <w:szCs w:val="26"/>
              </w:rPr>
              <w:t>Điều 5. Nội dung quản lý nhà nước về thông tin đối ngoại</w:t>
            </w:r>
          </w:p>
          <w:p w:rsidR="00290C0F" w:rsidRPr="00CA61B6" w:rsidRDefault="00290C0F" w:rsidP="00770C00">
            <w:pPr>
              <w:spacing w:before="20" w:after="20"/>
              <w:jc w:val="both"/>
              <w:rPr>
                <w:spacing w:val="-2"/>
                <w:sz w:val="26"/>
                <w:szCs w:val="26"/>
              </w:rPr>
            </w:pPr>
            <w:r w:rsidRPr="00CA61B6">
              <w:rPr>
                <w:spacing w:val="-2"/>
                <w:sz w:val="26"/>
                <w:szCs w:val="26"/>
              </w:rPr>
              <w:t>1. Xây dựng, ban hành các văn bản quy phạm pháp luật về thông tin đối ngoại và tổ chức thực hiện các văn bản đã ban hành theo thẩm quyền được pháp luật quy định.</w:t>
            </w:r>
          </w:p>
          <w:p w:rsidR="00290C0F" w:rsidRPr="00CA61B6" w:rsidRDefault="00290C0F" w:rsidP="00770C00">
            <w:pPr>
              <w:spacing w:before="20" w:after="20"/>
              <w:jc w:val="both"/>
              <w:rPr>
                <w:sz w:val="26"/>
                <w:szCs w:val="26"/>
              </w:rPr>
            </w:pPr>
            <w:r w:rsidRPr="00CA61B6">
              <w:rPr>
                <w:sz w:val="26"/>
                <w:szCs w:val="26"/>
              </w:rPr>
              <w:t>2. Phân công tổ chức hoặc cá nhân phụ trách triển khai hoạt động thông tin đối ngoại. Xây dựng cơ chế, chính sách đối với các cơ quan, đơn vị, tổ chức, cá nhân tham gia hoạt động thông tin đối ngoại trong và ngoài tỉnh.</w:t>
            </w:r>
          </w:p>
          <w:p w:rsidR="00290C0F" w:rsidRPr="00CA61B6" w:rsidRDefault="00290C0F" w:rsidP="00770C00">
            <w:pPr>
              <w:spacing w:before="20" w:after="20"/>
              <w:jc w:val="both"/>
              <w:rPr>
                <w:sz w:val="26"/>
                <w:szCs w:val="26"/>
              </w:rPr>
            </w:pPr>
            <w:r w:rsidRPr="00CA61B6">
              <w:rPr>
                <w:sz w:val="26"/>
                <w:szCs w:val="26"/>
              </w:rPr>
              <w:t>3. Xây dựng và tổ chức thực hiện chiến lược, quy hoạch, kế hoạch, chương trình, đề án, dự án về thông tin đối ngoại trên địa bàn tỉnh Ninh Bình.</w:t>
            </w:r>
          </w:p>
          <w:p w:rsidR="00290C0F" w:rsidRPr="00CA61B6" w:rsidRDefault="00290C0F" w:rsidP="00770C00">
            <w:pPr>
              <w:spacing w:before="20" w:after="20"/>
              <w:jc w:val="both"/>
              <w:rPr>
                <w:sz w:val="26"/>
                <w:szCs w:val="26"/>
              </w:rPr>
            </w:pPr>
            <w:r w:rsidRPr="00CA61B6">
              <w:rPr>
                <w:sz w:val="26"/>
                <w:szCs w:val="26"/>
              </w:rPr>
              <w:lastRenderedPageBreak/>
              <w:t>4. Tổ chức và quản lý công tác nghiên cứu khoa học về thông tin đối ngoại; đào tạo, bồi dưỡng, tập huấn nghiệp vụ cho các lực lượng tham gia hoạt động thông tin đối ngoại trên địa bàn.</w:t>
            </w:r>
          </w:p>
          <w:p w:rsidR="00290C0F" w:rsidRPr="00CA61B6" w:rsidRDefault="00290C0F" w:rsidP="00770C00">
            <w:pPr>
              <w:spacing w:before="20" w:after="20"/>
              <w:jc w:val="both"/>
              <w:rPr>
                <w:sz w:val="26"/>
                <w:szCs w:val="26"/>
              </w:rPr>
            </w:pPr>
            <w:r w:rsidRPr="00CA61B6">
              <w:rPr>
                <w:sz w:val="26"/>
                <w:szCs w:val="26"/>
              </w:rPr>
              <w:t>5. Quản lý, hướng dẫn, cung cấp thông tin cho các cơ quan thông tấn, báo chí của Việt Nam cũng như của nước ngoài; cung cấp thông tin cho người Việt Nam ở nước ngoài và cộng đồng quốc tế; cung cấp thông tin tình hình thế giới vào Việt Nam.</w:t>
            </w:r>
          </w:p>
          <w:p w:rsidR="00290C0F" w:rsidRPr="00CA61B6" w:rsidRDefault="00290C0F" w:rsidP="00770C00">
            <w:pPr>
              <w:spacing w:before="20" w:after="20"/>
              <w:jc w:val="both"/>
              <w:rPr>
                <w:sz w:val="26"/>
                <w:szCs w:val="26"/>
              </w:rPr>
            </w:pPr>
            <w:r w:rsidRPr="00CA61B6">
              <w:rPr>
                <w:sz w:val="26"/>
                <w:szCs w:val="26"/>
              </w:rPr>
              <w:t>6. Hợp tác quốc tế về hoạt động thông tin đối ngoại.</w:t>
            </w:r>
          </w:p>
          <w:p w:rsidR="00290C0F" w:rsidRPr="00CA61B6" w:rsidRDefault="00290C0F" w:rsidP="00770C00">
            <w:pPr>
              <w:spacing w:before="20" w:after="20"/>
              <w:jc w:val="both"/>
              <w:rPr>
                <w:sz w:val="26"/>
                <w:szCs w:val="26"/>
              </w:rPr>
            </w:pPr>
            <w:r w:rsidRPr="00CA61B6">
              <w:rPr>
                <w:sz w:val="26"/>
                <w:szCs w:val="26"/>
              </w:rPr>
              <w:t>7. Thanh tra, kiểm tra, xử lý vi phạm và giải quyết khiếu nại, tố cáo trong hoạt động thông tin đối ngoại theo quy định của pháp luật.</w:t>
            </w:r>
          </w:p>
          <w:p w:rsidR="00290C0F" w:rsidRPr="00CA61B6" w:rsidRDefault="00290C0F" w:rsidP="006E497E">
            <w:pPr>
              <w:spacing w:before="20" w:after="20"/>
              <w:jc w:val="both"/>
              <w:rPr>
                <w:rStyle w:val="Strong"/>
                <w:b w:val="0"/>
                <w:sz w:val="26"/>
                <w:szCs w:val="26"/>
              </w:rPr>
            </w:pPr>
            <w:r w:rsidRPr="00CA61B6">
              <w:rPr>
                <w:sz w:val="26"/>
                <w:szCs w:val="26"/>
              </w:rPr>
              <w:t xml:space="preserve">8. Sơ kết, tổng kết hoạt động thông tin đối ngoại; đề xuất </w:t>
            </w:r>
            <w:r w:rsidRPr="00CA61B6">
              <w:rPr>
                <w:sz w:val="26"/>
                <w:szCs w:val="26"/>
              </w:rPr>
              <w:lastRenderedPageBreak/>
              <w:t>khen thưởng, kỷ luật đối với cơ quan, tổ chức, cá nhân tham gia hoạt động thông tin đối ngoại.</w:t>
            </w:r>
          </w:p>
        </w:tc>
        <w:tc>
          <w:tcPr>
            <w:tcW w:w="2693" w:type="dxa"/>
          </w:tcPr>
          <w:p w:rsidR="00224FDA" w:rsidRPr="00CA61B6" w:rsidRDefault="00224FDA" w:rsidP="00224FDA">
            <w:pPr>
              <w:spacing w:before="20" w:after="20"/>
              <w:jc w:val="both"/>
              <w:rPr>
                <w:b/>
                <w:sz w:val="26"/>
                <w:szCs w:val="26"/>
              </w:rPr>
            </w:pPr>
            <w:r w:rsidRPr="00CA61B6">
              <w:rPr>
                <w:b/>
                <w:sz w:val="26"/>
                <w:szCs w:val="26"/>
              </w:rPr>
              <w:lastRenderedPageBreak/>
              <w:t>1. Căn cứ để tham mưu:</w:t>
            </w:r>
          </w:p>
          <w:p w:rsidR="00224FDA" w:rsidRPr="00CA61B6" w:rsidRDefault="007A72A2" w:rsidP="00224FDA">
            <w:pPr>
              <w:spacing w:before="20" w:after="20"/>
              <w:jc w:val="both"/>
              <w:rPr>
                <w:sz w:val="26"/>
                <w:szCs w:val="26"/>
              </w:rPr>
            </w:pPr>
            <w:r w:rsidRPr="00CA61B6">
              <w:rPr>
                <w:sz w:val="26"/>
                <w:szCs w:val="26"/>
              </w:rPr>
              <w:t xml:space="preserve">Chương II </w:t>
            </w:r>
            <w:r w:rsidR="00224FDA" w:rsidRPr="00CA61B6">
              <w:rPr>
                <w:sz w:val="26"/>
                <w:szCs w:val="26"/>
              </w:rPr>
              <w:t>Thông tư số 22/2016/TT-BTTTT ngày 19/20/2016 của Bộ Thông tin và Truyền thông.</w:t>
            </w:r>
          </w:p>
          <w:p w:rsidR="00224FDA" w:rsidRPr="00CA61B6" w:rsidRDefault="00224FDA" w:rsidP="00770C00">
            <w:pPr>
              <w:spacing w:before="20" w:after="20"/>
              <w:jc w:val="both"/>
              <w:rPr>
                <w:rStyle w:val="Strong"/>
                <w:b w:val="0"/>
                <w:sz w:val="26"/>
                <w:szCs w:val="26"/>
              </w:rPr>
            </w:pPr>
          </w:p>
          <w:p w:rsidR="005269DA" w:rsidRPr="00CA61B6" w:rsidRDefault="00224FDA" w:rsidP="005269DA">
            <w:pPr>
              <w:spacing w:before="20" w:after="20"/>
              <w:jc w:val="both"/>
              <w:rPr>
                <w:rStyle w:val="Strong"/>
                <w:sz w:val="26"/>
                <w:szCs w:val="26"/>
              </w:rPr>
            </w:pPr>
            <w:r w:rsidRPr="00CA61B6">
              <w:rPr>
                <w:rStyle w:val="Strong"/>
                <w:sz w:val="26"/>
                <w:szCs w:val="26"/>
              </w:rPr>
              <w:t xml:space="preserve">2. </w:t>
            </w:r>
            <w:r w:rsidR="005269DA" w:rsidRPr="00CA61B6">
              <w:rPr>
                <w:sz w:val="26"/>
                <w:szCs w:val="26"/>
              </w:rPr>
              <w:t xml:space="preserve">Trên cơ sở hợp nhất nội hàm </w:t>
            </w:r>
            <w:r w:rsidR="005269DA" w:rsidRPr="00CA61B6">
              <w:rPr>
                <w:bCs/>
                <w:sz w:val="26"/>
                <w:szCs w:val="26"/>
              </w:rPr>
              <w:t xml:space="preserve">Điều 5. Nội dung quản lý nhà nước về thông tin đối ngoại theo </w:t>
            </w:r>
            <w:r w:rsidR="005269DA" w:rsidRPr="00CA61B6">
              <w:rPr>
                <w:sz w:val="26"/>
                <w:szCs w:val="26"/>
              </w:rPr>
              <w:t xml:space="preserve">Quyết định 18 của tỉnh Ninh Bình (cũ) và </w:t>
            </w:r>
            <w:r w:rsidR="005269DA" w:rsidRPr="00CA61B6">
              <w:rPr>
                <w:bCs/>
                <w:sz w:val="26"/>
                <w:szCs w:val="26"/>
              </w:rPr>
              <w:t xml:space="preserve">Điều 6. Nội dung quản lý nhà nước về thông tin đối ngoại theo </w:t>
            </w:r>
            <w:r w:rsidR="005269DA" w:rsidRPr="00CA61B6">
              <w:rPr>
                <w:sz w:val="26"/>
                <w:szCs w:val="26"/>
              </w:rPr>
              <w:t xml:space="preserve">Quyết định 21 của tỉnh Nam Định (cũ), cơ quan chủ trì soạn thảo đã tổng hợp nội dung này vào </w:t>
            </w:r>
            <w:r w:rsidR="005269DA" w:rsidRPr="00CA61B6">
              <w:rPr>
                <w:bCs/>
                <w:sz w:val="26"/>
                <w:szCs w:val="26"/>
              </w:rPr>
              <w:t>Điều 5. Nội dung quản lý nhà nước về thông tin đối ngoại trong Dự thảo Quyết định thay thế.</w:t>
            </w:r>
          </w:p>
          <w:p w:rsidR="005269DA" w:rsidRPr="00CA61B6" w:rsidRDefault="005269DA" w:rsidP="00770C00">
            <w:pPr>
              <w:spacing w:before="20" w:after="20"/>
              <w:jc w:val="both"/>
              <w:rPr>
                <w:rStyle w:val="Strong"/>
                <w:sz w:val="26"/>
                <w:szCs w:val="26"/>
              </w:rPr>
            </w:pPr>
          </w:p>
          <w:p w:rsidR="007A72A2" w:rsidRPr="00CA61B6" w:rsidRDefault="007A72A2" w:rsidP="00770C00">
            <w:pPr>
              <w:spacing w:before="20" w:after="20"/>
              <w:jc w:val="both"/>
              <w:rPr>
                <w:rStyle w:val="Strong"/>
                <w:sz w:val="26"/>
                <w:szCs w:val="26"/>
              </w:rPr>
            </w:pPr>
          </w:p>
          <w:p w:rsidR="007A72A2" w:rsidRPr="00CA61B6" w:rsidRDefault="007A72A2" w:rsidP="00770C00">
            <w:pPr>
              <w:spacing w:before="20" w:after="20"/>
              <w:jc w:val="both"/>
              <w:rPr>
                <w:rStyle w:val="Strong"/>
                <w:sz w:val="26"/>
                <w:szCs w:val="26"/>
              </w:rPr>
            </w:pPr>
          </w:p>
          <w:p w:rsidR="00290C0F" w:rsidRPr="00CA61B6" w:rsidRDefault="00290C0F" w:rsidP="00770C00">
            <w:pPr>
              <w:spacing w:before="20" w:after="20"/>
              <w:jc w:val="both"/>
              <w:rPr>
                <w:rStyle w:val="Strong"/>
                <w:b w:val="0"/>
                <w:sz w:val="26"/>
                <w:szCs w:val="26"/>
                <w:highlight w:val="yellow"/>
              </w:rPr>
            </w:pPr>
          </w:p>
        </w:tc>
      </w:tr>
      <w:tr w:rsidR="00CA61B6" w:rsidRPr="00CA61B6" w:rsidTr="00976233">
        <w:tc>
          <w:tcPr>
            <w:tcW w:w="3125" w:type="dxa"/>
          </w:tcPr>
          <w:p w:rsidR="00290C0F" w:rsidRPr="00CA61B6" w:rsidRDefault="00290C0F" w:rsidP="00770C00">
            <w:pPr>
              <w:spacing w:before="20" w:after="20"/>
              <w:jc w:val="both"/>
              <w:rPr>
                <w:rStyle w:val="Strong"/>
                <w:b w:val="0"/>
                <w:sz w:val="26"/>
                <w:szCs w:val="26"/>
              </w:rPr>
            </w:pPr>
          </w:p>
        </w:tc>
        <w:tc>
          <w:tcPr>
            <w:tcW w:w="3113" w:type="dxa"/>
          </w:tcPr>
          <w:p w:rsidR="00290C0F" w:rsidRPr="00CA61B6" w:rsidRDefault="00290C0F" w:rsidP="00770C00">
            <w:pPr>
              <w:spacing w:before="20" w:after="20"/>
              <w:jc w:val="both"/>
              <w:rPr>
                <w:rStyle w:val="Strong"/>
                <w:b w:val="0"/>
                <w:sz w:val="26"/>
                <w:szCs w:val="26"/>
              </w:rPr>
            </w:pPr>
          </w:p>
        </w:tc>
        <w:tc>
          <w:tcPr>
            <w:tcW w:w="2977" w:type="dxa"/>
          </w:tcPr>
          <w:p w:rsidR="00290C0F" w:rsidRPr="00CA61B6" w:rsidRDefault="00290C0F" w:rsidP="00770C00">
            <w:pPr>
              <w:spacing w:before="20" w:after="20"/>
              <w:rPr>
                <w:b/>
                <w:bCs/>
                <w:sz w:val="26"/>
                <w:szCs w:val="26"/>
              </w:rPr>
            </w:pPr>
          </w:p>
        </w:tc>
        <w:tc>
          <w:tcPr>
            <w:tcW w:w="3118" w:type="dxa"/>
          </w:tcPr>
          <w:p w:rsidR="00290C0F" w:rsidRPr="00CA61B6" w:rsidRDefault="00290C0F" w:rsidP="00770C00">
            <w:pPr>
              <w:spacing w:before="20" w:after="20"/>
              <w:jc w:val="both"/>
              <w:rPr>
                <w:rStyle w:val="Strong"/>
                <w:b w:val="0"/>
                <w:sz w:val="26"/>
                <w:szCs w:val="26"/>
              </w:rPr>
            </w:pPr>
          </w:p>
        </w:tc>
        <w:tc>
          <w:tcPr>
            <w:tcW w:w="2693" w:type="dxa"/>
          </w:tcPr>
          <w:p w:rsidR="00290C0F" w:rsidRPr="00CA61B6" w:rsidRDefault="00290C0F" w:rsidP="00770C00">
            <w:pPr>
              <w:spacing w:before="20" w:after="20"/>
              <w:jc w:val="both"/>
              <w:rPr>
                <w:rStyle w:val="Strong"/>
                <w:b w:val="0"/>
                <w:sz w:val="26"/>
                <w:szCs w:val="26"/>
              </w:rPr>
            </w:pPr>
          </w:p>
        </w:tc>
      </w:tr>
      <w:tr w:rsidR="00CA61B6" w:rsidRPr="00CA61B6" w:rsidTr="00976233">
        <w:tc>
          <w:tcPr>
            <w:tcW w:w="3125" w:type="dxa"/>
          </w:tcPr>
          <w:p w:rsidR="00074B75" w:rsidRPr="00CA61B6" w:rsidRDefault="00074B75" w:rsidP="00976667">
            <w:pPr>
              <w:spacing w:before="20" w:after="20"/>
              <w:jc w:val="both"/>
              <w:rPr>
                <w:sz w:val="26"/>
                <w:szCs w:val="26"/>
              </w:rPr>
            </w:pPr>
            <w:bookmarkStart w:id="6" w:name="dieu_6"/>
            <w:r w:rsidRPr="00CA61B6">
              <w:rPr>
                <w:b/>
                <w:bCs/>
                <w:sz w:val="26"/>
                <w:szCs w:val="26"/>
              </w:rPr>
              <w:t>Điều 6. Nội dung hoạt động thông tin đối ngoại</w:t>
            </w:r>
            <w:bookmarkEnd w:id="6"/>
          </w:p>
          <w:p w:rsidR="00074B75" w:rsidRPr="00CA61B6" w:rsidRDefault="00074B75" w:rsidP="00976667">
            <w:pPr>
              <w:spacing w:before="20" w:after="20"/>
              <w:jc w:val="both"/>
              <w:rPr>
                <w:sz w:val="26"/>
                <w:szCs w:val="26"/>
              </w:rPr>
            </w:pPr>
            <w:r w:rsidRPr="00CA61B6">
              <w:rPr>
                <w:sz w:val="26"/>
                <w:szCs w:val="26"/>
              </w:rPr>
              <w:t xml:space="preserve">1. Thông tin về chủ trương, đường lối của Đảng, chính sách, pháp luật của Nhà nước, những thành tựu của công cuộc đổi mới đất nước nói chung và tỉnh Ninh Bình nói riêng; các hoạt động đối ngoại của lãnh đạo tỉnh làm việc tại nước ngoài và các đoàn nước ngoài đến làm việc tại tỉnh Ninh Bình; các chương trình hợp tác phát triển kinh tế, xã hội của tỉnh Ninh Bình; các hoạt động giao lưu văn hóa, ký kết chương trình phối hợp công tác của các tổ chức chính trị, xã hội, doanh nghiệp trong tỉnh với các tổ chức chính </w:t>
            </w:r>
            <w:r w:rsidRPr="00CA61B6">
              <w:rPr>
                <w:sz w:val="26"/>
                <w:szCs w:val="26"/>
              </w:rPr>
              <w:lastRenderedPageBreak/>
              <w:t>trị, xã hội địa phương, doanh nghiệp nước ngoài; tình hình hội nhập quốc tế của tỉnh Ninh Bình.</w:t>
            </w:r>
          </w:p>
          <w:p w:rsidR="00074B75" w:rsidRPr="00CA61B6" w:rsidRDefault="00074B75" w:rsidP="00976667">
            <w:pPr>
              <w:spacing w:before="20" w:after="20"/>
              <w:jc w:val="both"/>
              <w:rPr>
                <w:sz w:val="26"/>
                <w:szCs w:val="26"/>
              </w:rPr>
            </w:pPr>
            <w:r w:rsidRPr="00CA61B6">
              <w:rPr>
                <w:sz w:val="26"/>
                <w:szCs w:val="26"/>
              </w:rPr>
              <w:t>2. Giới thiệu, quảng bá hình ảnh vùng đất, con người, truyền thống lịch sử, văn hóa, thành tựu, tiềm năng hợp tác và phát triển kinh tế - xã hội, xúc tiến thương mại, thu hút đầu tư của tỉnh ra bên ngoài cũng như thông tin bên ngoài vào tỉnh.</w:t>
            </w:r>
          </w:p>
          <w:p w:rsidR="00074B75" w:rsidRPr="00CA61B6" w:rsidRDefault="00074B75" w:rsidP="00976667">
            <w:pPr>
              <w:spacing w:before="20" w:after="20"/>
              <w:jc w:val="both"/>
              <w:rPr>
                <w:sz w:val="26"/>
                <w:szCs w:val="26"/>
              </w:rPr>
            </w:pPr>
            <w:r w:rsidRPr="00CA61B6">
              <w:rPr>
                <w:sz w:val="26"/>
                <w:szCs w:val="26"/>
              </w:rPr>
              <w:t>3. Tăng cường hợp tác, trao đổi kinh nghiệm, tin tức giữa các cơ quan báo chí thường trú, báo chí địa phương với các đối tác nước ngoài hoạt động trên địa bàn tỉnh, chú trọng thông tin trên các kênh truyền hình, tạp chí, tờ tin chuyên ngành, các cổng/trang thông tin điện tử, mạng Internet.</w:t>
            </w:r>
          </w:p>
          <w:p w:rsidR="00074B75" w:rsidRPr="00CA61B6" w:rsidRDefault="00074B75" w:rsidP="00976667">
            <w:pPr>
              <w:spacing w:before="20" w:after="20"/>
              <w:jc w:val="both"/>
              <w:rPr>
                <w:sz w:val="26"/>
                <w:szCs w:val="26"/>
              </w:rPr>
            </w:pPr>
            <w:r w:rsidRPr="00CA61B6">
              <w:rPr>
                <w:sz w:val="26"/>
                <w:szCs w:val="26"/>
              </w:rPr>
              <w:t xml:space="preserve">4. Cung cấp thông tin về các vấn đề liên quan đến tỉnh </w:t>
            </w:r>
            <w:r w:rsidRPr="00CA61B6">
              <w:rPr>
                <w:sz w:val="26"/>
                <w:szCs w:val="26"/>
              </w:rPr>
              <w:lastRenderedPageBreak/>
              <w:t>Ninh Bình được dư luận quan tâm. Cung cấp thông tin giải thích, làm rõ các thông tin xuyên tạc, sai lệch về tình hình địa phương, đất nước, các quan điểm sai trái của các phần tử cơ hội, các thế lực thù địch một cách chủ động và hiệu quả. Xử lý kịp thời tình trạng các báo in, báo hình, báo điện tử, tạp chí, tờ tin chuyên ngành, các cổng/trang thông tin điện tử đăng phát thông tin sai sự thật, kích động dư luận, nội dung không phù hợp với thuần phong, mỹ tục văn hóa Việt Nam, gây thiệt hại đến phát triển kinh tế, văn hóa, xã hội, quốc phòng an ninh của tỉnh theo quy định của pháp luật.</w:t>
            </w:r>
          </w:p>
          <w:p w:rsidR="00074B75" w:rsidRPr="00CA61B6" w:rsidRDefault="00074B75" w:rsidP="00976667">
            <w:pPr>
              <w:spacing w:before="20" w:after="20"/>
              <w:jc w:val="both"/>
              <w:rPr>
                <w:rStyle w:val="Strong"/>
                <w:b w:val="0"/>
                <w:bCs w:val="0"/>
                <w:sz w:val="26"/>
                <w:szCs w:val="26"/>
              </w:rPr>
            </w:pPr>
            <w:r w:rsidRPr="00CA61B6">
              <w:rPr>
                <w:sz w:val="26"/>
                <w:szCs w:val="26"/>
              </w:rPr>
              <w:t>5. Các loại hình hoạt động thông tin đối ngoại khác phù hợp với quy định của pháp luật.</w:t>
            </w:r>
          </w:p>
        </w:tc>
        <w:tc>
          <w:tcPr>
            <w:tcW w:w="3113" w:type="dxa"/>
          </w:tcPr>
          <w:p w:rsidR="00074B75" w:rsidRPr="00CA61B6" w:rsidRDefault="00074B75" w:rsidP="00976667">
            <w:pPr>
              <w:spacing w:before="20" w:after="20"/>
              <w:jc w:val="both"/>
              <w:rPr>
                <w:sz w:val="26"/>
                <w:szCs w:val="26"/>
              </w:rPr>
            </w:pPr>
            <w:r w:rsidRPr="00CA61B6">
              <w:rPr>
                <w:b/>
                <w:bCs/>
                <w:sz w:val="26"/>
                <w:szCs w:val="26"/>
              </w:rPr>
              <w:lastRenderedPageBreak/>
              <w:t>Điều 7. Nội dung hoạt động thông tin đối ngoại</w:t>
            </w:r>
          </w:p>
          <w:p w:rsidR="00074B75" w:rsidRPr="00CA61B6" w:rsidRDefault="00074B75" w:rsidP="00976667">
            <w:pPr>
              <w:spacing w:before="20" w:after="20"/>
              <w:jc w:val="both"/>
              <w:rPr>
                <w:sz w:val="26"/>
                <w:szCs w:val="26"/>
              </w:rPr>
            </w:pPr>
            <w:r w:rsidRPr="00CA61B6">
              <w:rPr>
                <w:sz w:val="26"/>
                <w:szCs w:val="26"/>
              </w:rPr>
              <w:t>1. Hoạt động thông tin đối ngoại là hoạt động đưa thông tin đến với tổ chức, cá nhân nước ngoài, người Việt Nam ở nước ngoài và phối hợp đưa thông tin quốc tế đến với các tổ chức, cá nhân trong nước.</w:t>
            </w:r>
          </w:p>
          <w:p w:rsidR="00074B75" w:rsidRPr="00CA61B6" w:rsidRDefault="00074B75" w:rsidP="00976667">
            <w:pPr>
              <w:spacing w:before="20" w:after="20"/>
              <w:jc w:val="both"/>
              <w:rPr>
                <w:sz w:val="26"/>
                <w:szCs w:val="26"/>
              </w:rPr>
            </w:pPr>
            <w:r w:rsidRPr="00CA61B6">
              <w:rPr>
                <w:sz w:val="26"/>
                <w:szCs w:val="26"/>
              </w:rPr>
              <w:t>2. Các nội dung cụ thể</w:t>
            </w:r>
          </w:p>
          <w:p w:rsidR="00074B75" w:rsidRPr="00CA61B6" w:rsidRDefault="00074B75" w:rsidP="00976667">
            <w:pPr>
              <w:spacing w:before="20" w:after="20"/>
              <w:jc w:val="both"/>
              <w:rPr>
                <w:sz w:val="26"/>
                <w:szCs w:val="26"/>
              </w:rPr>
            </w:pPr>
            <w:r w:rsidRPr="00CA61B6">
              <w:rPr>
                <w:sz w:val="26"/>
                <w:szCs w:val="26"/>
              </w:rPr>
              <w:t>a) Thông tin về chủ trương, đường lối của Đảng, chính sách, pháp luật của Nhà nước; những thành tựu của công cuộc đổi mới trên địa bàn tỉnh Hà Nam; thông tin về tình hình quốc tế, đặc biệt là các nước có quan hệ đối ngoại với tỉnh Hà Nam.</w:t>
            </w:r>
          </w:p>
          <w:p w:rsidR="00074B75" w:rsidRPr="00CA61B6" w:rsidRDefault="00074B75" w:rsidP="00976667">
            <w:pPr>
              <w:spacing w:before="20" w:after="20"/>
              <w:jc w:val="both"/>
              <w:rPr>
                <w:sz w:val="26"/>
                <w:szCs w:val="26"/>
              </w:rPr>
            </w:pPr>
            <w:r w:rsidRPr="00CA61B6">
              <w:rPr>
                <w:sz w:val="26"/>
                <w:szCs w:val="26"/>
              </w:rPr>
              <w:lastRenderedPageBreak/>
              <w:t>b) Giới thiệu, quảng bá hình ảnh về vị trí địa lý, con người, lịch sử, văn hóa tỉnh Hà Nam; về lợi thế, tiềm năng phát triển và hợp tác của tỉnh đến cộng đồng quốc tế. Thông tin về cơ chế, chính sách đầu tư trong và ngoài nước; xúc tiến thương mại, du lịch, phát triển kinh tế - xã hội và hợp tác quốc tế của tỉnh Hà Nam.</w:t>
            </w:r>
          </w:p>
          <w:p w:rsidR="00074B75" w:rsidRPr="00CA61B6" w:rsidRDefault="00074B75" w:rsidP="00976667">
            <w:pPr>
              <w:spacing w:before="20" w:after="20"/>
              <w:jc w:val="both"/>
              <w:rPr>
                <w:sz w:val="26"/>
                <w:szCs w:val="26"/>
              </w:rPr>
            </w:pPr>
            <w:r w:rsidRPr="00CA61B6">
              <w:rPr>
                <w:sz w:val="26"/>
                <w:szCs w:val="26"/>
              </w:rPr>
              <w:t>c) Phản bác các luận điệu xuyên tạc, thông tin sai trái, chống phá sự nghiệp xây dựng và bảo vệ Tổ quốc của nhân dân Việt Nam.</w:t>
            </w:r>
          </w:p>
          <w:p w:rsidR="00074B75" w:rsidRPr="00CA61B6" w:rsidRDefault="00074B75" w:rsidP="00976667">
            <w:pPr>
              <w:spacing w:before="20" w:after="20"/>
              <w:jc w:val="both"/>
              <w:rPr>
                <w:rStyle w:val="Strong"/>
                <w:b w:val="0"/>
                <w:bCs w:val="0"/>
                <w:sz w:val="26"/>
                <w:szCs w:val="26"/>
              </w:rPr>
            </w:pPr>
            <w:r w:rsidRPr="00CA61B6">
              <w:rPr>
                <w:sz w:val="26"/>
                <w:szCs w:val="26"/>
              </w:rPr>
              <w:t>d) Chủ trương mở rộng quan hệ hợp tác quốc tế và các hoạt động thông tin đối ngoại khác của tỉnh Hà Nam.</w:t>
            </w:r>
          </w:p>
        </w:tc>
        <w:tc>
          <w:tcPr>
            <w:tcW w:w="2977" w:type="dxa"/>
          </w:tcPr>
          <w:p w:rsidR="00074B75" w:rsidRPr="00CA61B6" w:rsidRDefault="00074B75" w:rsidP="00976667">
            <w:pPr>
              <w:spacing w:before="20" w:after="20"/>
              <w:jc w:val="both"/>
              <w:rPr>
                <w:sz w:val="26"/>
                <w:szCs w:val="26"/>
              </w:rPr>
            </w:pPr>
            <w:r w:rsidRPr="00CA61B6">
              <w:rPr>
                <w:b/>
                <w:bCs/>
                <w:sz w:val="26"/>
                <w:szCs w:val="26"/>
              </w:rPr>
              <w:lastRenderedPageBreak/>
              <w:t>Điều 5. Cung cấp thông tin chính thức về Nam Định</w:t>
            </w:r>
          </w:p>
          <w:p w:rsidR="00074B75" w:rsidRPr="00CA61B6" w:rsidRDefault="00074B75" w:rsidP="00976667">
            <w:pPr>
              <w:spacing w:before="20" w:after="20"/>
              <w:jc w:val="both"/>
              <w:rPr>
                <w:sz w:val="26"/>
                <w:szCs w:val="26"/>
              </w:rPr>
            </w:pPr>
            <w:r w:rsidRPr="00CA61B6">
              <w:rPr>
                <w:sz w:val="26"/>
                <w:szCs w:val="26"/>
              </w:rPr>
              <w:t>1. Thông tin chính thức về tỉnh Nam Định là thông tin về chủ trương, chính sách của tỉnh; thông tin về tình hình tỉnh Nam Định trên các lĩnh vực; thông tin về lịch sử tỉnh Nam Định và các thông tin khác do UBND tỉnh hoặc các cơ quan chuyên môn cung cấp theo chức năng, nhiệm vụ, quyền hạn được UBND tỉnh giao.</w:t>
            </w:r>
          </w:p>
          <w:p w:rsidR="00074B75" w:rsidRPr="00CA61B6" w:rsidRDefault="00074B75" w:rsidP="00976667">
            <w:pPr>
              <w:spacing w:before="20" w:after="20"/>
              <w:jc w:val="both"/>
              <w:rPr>
                <w:sz w:val="26"/>
                <w:szCs w:val="26"/>
              </w:rPr>
            </w:pPr>
            <w:r w:rsidRPr="00CA61B6">
              <w:rPr>
                <w:sz w:val="26"/>
                <w:szCs w:val="26"/>
              </w:rPr>
              <w:t>2. Thông tin chính thức về tỉnh Nam Định được cung cấp bằng các hình thức sau:</w:t>
            </w:r>
          </w:p>
          <w:p w:rsidR="00074B75" w:rsidRPr="00CA61B6" w:rsidRDefault="00074B75" w:rsidP="00976667">
            <w:pPr>
              <w:spacing w:before="20" w:after="20"/>
              <w:jc w:val="both"/>
              <w:rPr>
                <w:sz w:val="26"/>
                <w:szCs w:val="26"/>
              </w:rPr>
            </w:pPr>
            <w:r w:rsidRPr="00CA61B6">
              <w:rPr>
                <w:sz w:val="26"/>
                <w:szCs w:val="26"/>
              </w:rPr>
              <w:lastRenderedPageBreak/>
              <w:t>a) Phát ngôn chính thức của UBND tỉnh tại các hội nghị, hội thảo, diễn đàn, họp báo, thông cáo báo chí và các sự kiện đối ngoại được tổ chức trong nước và quốc tế.</w:t>
            </w:r>
          </w:p>
          <w:p w:rsidR="00074B75" w:rsidRPr="00CA61B6" w:rsidRDefault="00074B75" w:rsidP="00976667">
            <w:pPr>
              <w:spacing w:before="20" w:after="20"/>
              <w:jc w:val="both"/>
              <w:rPr>
                <w:sz w:val="26"/>
                <w:szCs w:val="26"/>
              </w:rPr>
            </w:pPr>
            <w:r w:rsidRPr="00CA61B6">
              <w:rPr>
                <w:sz w:val="26"/>
                <w:szCs w:val="26"/>
              </w:rPr>
              <w:t>b) Người phát ngôn của UBND tỉnh phát ngôn và cung cấp thông tin cho báo chí.</w:t>
            </w:r>
          </w:p>
          <w:p w:rsidR="00074B75" w:rsidRPr="00CA61B6" w:rsidRDefault="00074B75" w:rsidP="00976667">
            <w:pPr>
              <w:spacing w:before="20" w:after="20"/>
              <w:jc w:val="both"/>
              <w:rPr>
                <w:sz w:val="26"/>
                <w:szCs w:val="26"/>
              </w:rPr>
            </w:pPr>
            <w:r w:rsidRPr="00CA61B6">
              <w:rPr>
                <w:sz w:val="26"/>
                <w:szCs w:val="26"/>
              </w:rPr>
              <w:t>c) Phát ngôn chính thức của các cơ quan quản lý nhà nước, chuyên môn trên địa bàn tỉnh trong phạm vi quyền hạn được giao.</w:t>
            </w:r>
          </w:p>
          <w:p w:rsidR="00074B75" w:rsidRPr="00CA61B6" w:rsidRDefault="00074B75" w:rsidP="00976667">
            <w:pPr>
              <w:spacing w:before="20" w:after="20"/>
              <w:jc w:val="both"/>
              <w:rPr>
                <w:sz w:val="26"/>
                <w:szCs w:val="26"/>
              </w:rPr>
            </w:pPr>
            <w:r w:rsidRPr="00CA61B6">
              <w:rPr>
                <w:sz w:val="26"/>
                <w:szCs w:val="26"/>
              </w:rPr>
              <w:t>d) Đăng tải trên Cổng thông tin điện tử của tỉnh và cổng, trang thông tin điện tử của các cơ quan nhà nước trong tỉnh.</w:t>
            </w:r>
          </w:p>
          <w:p w:rsidR="00074B75" w:rsidRPr="00CA61B6" w:rsidRDefault="00074B75" w:rsidP="00976667">
            <w:pPr>
              <w:spacing w:before="20" w:after="20"/>
              <w:jc w:val="both"/>
              <w:rPr>
                <w:sz w:val="26"/>
                <w:szCs w:val="26"/>
              </w:rPr>
            </w:pPr>
            <w:r w:rsidRPr="00CA61B6">
              <w:rPr>
                <w:sz w:val="26"/>
                <w:szCs w:val="26"/>
              </w:rPr>
              <w:t xml:space="preserve">đ) Các chương trình, sản phẩm báo chí của các cơ quan báo chí địa phương: </w:t>
            </w:r>
            <w:r w:rsidRPr="00CA61B6">
              <w:rPr>
                <w:sz w:val="26"/>
                <w:szCs w:val="26"/>
              </w:rPr>
              <w:lastRenderedPageBreak/>
              <w:t>Báo Nam Định, Đài Phát thanh và Truyền hình tỉnh.</w:t>
            </w:r>
          </w:p>
          <w:p w:rsidR="00074B75" w:rsidRPr="00CA61B6" w:rsidRDefault="00074B75" w:rsidP="00976667">
            <w:pPr>
              <w:spacing w:before="20" w:after="20"/>
              <w:jc w:val="both"/>
              <w:rPr>
                <w:sz w:val="26"/>
                <w:szCs w:val="26"/>
              </w:rPr>
            </w:pPr>
            <w:r w:rsidRPr="00CA61B6">
              <w:rPr>
                <w:sz w:val="26"/>
                <w:szCs w:val="26"/>
              </w:rPr>
              <w:t>e) Xuất bản phẩm bằng tiếng Việt và tiếng nước ngoài của các cơ quan nhà nước trong tỉnh.</w:t>
            </w:r>
          </w:p>
          <w:p w:rsidR="00074B75" w:rsidRPr="00CA61B6" w:rsidRDefault="00074B75" w:rsidP="00976667">
            <w:pPr>
              <w:spacing w:before="20" w:after="20"/>
              <w:jc w:val="both"/>
              <w:rPr>
                <w:sz w:val="26"/>
                <w:szCs w:val="26"/>
              </w:rPr>
            </w:pPr>
            <w:r w:rsidRPr="00CA61B6">
              <w:rPr>
                <w:sz w:val="26"/>
                <w:szCs w:val="26"/>
              </w:rPr>
              <w:t>3. Việc cung cấp thông tin chính thức về tỉnh Nam Định dưới mọi hình thức phải tuân thủ các quy định của pháp luật hiện hành.</w:t>
            </w:r>
          </w:p>
          <w:p w:rsidR="00074B75" w:rsidRPr="00CA61B6" w:rsidRDefault="00074B75" w:rsidP="00976667">
            <w:pPr>
              <w:spacing w:before="20" w:after="20"/>
              <w:jc w:val="both"/>
              <w:rPr>
                <w:b/>
                <w:bCs/>
                <w:sz w:val="26"/>
                <w:szCs w:val="26"/>
              </w:rPr>
            </w:pPr>
          </w:p>
        </w:tc>
        <w:tc>
          <w:tcPr>
            <w:tcW w:w="3118" w:type="dxa"/>
          </w:tcPr>
          <w:p w:rsidR="00074B75" w:rsidRPr="00CA61B6" w:rsidRDefault="00074B75" w:rsidP="00976667">
            <w:pPr>
              <w:spacing w:before="20" w:after="20"/>
              <w:jc w:val="both"/>
              <w:rPr>
                <w:sz w:val="26"/>
                <w:szCs w:val="26"/>
              </w:rPr>
            </w:pPr>
            <w:r w:rsidRPr="00CA61B6">
              <w:rPr>
                <w:b/>
                <w:bCs/>
                <w:sz w:val="26"/>
                <w:szCs w:val="26"/>
              </w:rPr>
              <w:lastRenderedPageBreak/>
              <w:t>Điều 6. Nội dung hoạt động thông tin đối ngoại</w:t>
            </w:r>
          </w:p>
          <w:p w:rsidR="00074B75" w:rsidRPr="00CA61B6" w:rsidRDefault="00074B75" w:rsidP="00976667">
            <w:pPr>
              <w:spacing w:before="20" w:after="20"/>
              <w:jc w:val="both"/>
              <w:rPr>
                <w:sz w:val="26"/>
                <w:szCs w:val="26"/>
              </w:rPr>
            </w:pPr>
            <w:r w:rsidRPr="00CA61B6">
              <w:rPr>
                <w:sz w:val="26"/>
                <w:szCs w:val="26"/>
              </w:rPr>
              <w:t xml:space="preserve">1. Thông tin về chủ trương, đường lối của Đảng, chính sách, pháp luật của Nhà nước, những thành tựu của công cuộc đổi mới đất nước nói chung và tỉnh Ninh Bình nói riêng; các hoạt động đối ngoại của lãnh đạo tỉnh làm việc tại nước ngoài và các đoàn nước ngoài đến làm việc tại tỉnh Ninh Bình; các chương trình hợp tác phát triển kinh tế, xã hội của tỉnh Ninh Bình; các hoạt động giao lưu văn hóa, ký kết chương trình phối hợp công tác của các tổ chức chính trị, xã hội, doanh nghiệp trong tỉnh với các tổ chức chính </w:t>
            </w:r>
            <w:r w:rsidRPr="00CA61B6">
              <w:rPr>
                <w:sz w:val="26"/>
                <w:szCs w:val="26"/>
              </w:rPr>
              <w:lastRenderedPageBreak/>
              <w:t>trị, xã hội địa phương, doanh nghiệp nước ngoài; tình hình hội nhập quốc tế của tỉnh Ninh Bình.</w:t>
            </w:r>
          </w:p>
          <w:p w:rsidR="00074B75" w:rsidRPr="00CA61B6" w:rsidRDefault="00074B75" w:rsidP="00976667">
            <w:pPr>
              <w:spacing w:before="20" w:after="20"/>
              <w:jc w:val="both"/>
              <w:rPr>
                <w:sz w:val="26"/>
                <w:szCs w:val="26"/>
              </w:rPr>
            </w:pPr>
            <w:r w:rsidRPr="00CA61B6">
              <w:rPr>
                <w:sz w:val="26"/>
                <w:szCs w:val="26"/>
              </w:rPr>
              <w:t>2. Giới thiệu, quảng bá hình ảnh vùng đất, con người, truyền thống lịch sử, văn hóa, thành tựu, tiềm năng hợp tác và phát triển kinh tế - xã hội, xúc tiến thương mại, thu hút đầu tư của tỉnh ra bên ngoài cũng như thông tin bên ngoài vào tỉnh.</w:t>
            </w:r>
          </w:p>
          <w:p w:rsidR="00074B75" w:rsidRPr="00CA61B6" w:rsidRDefault="00074B75" w:rsidP="00976667">
            <w:pPr>
              <w:spacing w:before="20" w:after="20"/>
              <w:jc w:val="both"/>
              <w:rPr>
                <w:sz w:val="26"/>
                <w:szCs w:val="26"/>
              </w:rPr>
            </w:pPr>
            <w:r w:rsidRPr="00CA61B6">
              <w:rPr>
                <w:sz w:val="26"/>
                <w:szCs w:val="26"/>
              </w:rPr>
              <w:t>3. Tăng cường hợp tác, trao đổi kinh nghiệm, tin tức giữa các cơ quan báo chí thường trú, báo chí địa phương với các đối tác nước ngoài hoạt động trên địa bàn tỉnh, chú trọng thông tin trên các kênh truyền hình, tạp chí, tờ tin chuyên ngành, các cổng/trang thông tin điện tử, mạng Internet.</w:t>
            </w:r>
          </w:p>
          <w:p w:rsidR="00074B75" w:rsidRPr="00CA61B6" w:rsidRDefault="00074B75" w:rsidP="00976667">
            <w:pPr>
              <w:spacing w:before="20" w:after="20"/>
              <w:jc w:val="both"/>
              <w:rPr>
                <w:sz w:val="26"/>
                <w:szCs w:val="26"/>
              </w:rPr>
            </w:pPr>
            <w:r w:rsidRPr="00CA61B6">
              <w:rPr>
                <w:sz w:val="26"/>
                <w:szCs w:val="26"/>
              </w:rPr>
              <w:t xml:space="preserve">4. Cung cấp thông tin về các vấn đề liên quan đến tỉnh </w:t>
            </w:r>
            <w:r w:rsidRPr="00CA61B6">
              <w:rPr>
                <w:sz w:val="26"/>
                <w:szCs w:val="26"/>
              </w:rPr>
              <w:lastRenderedPageBreak/>
              <w:t>Ninh Bình được dư luận quan tâm. Cung cấp thông tin giải thích, làm rõ các thông tin xuyên tạc, sai lệch về tình hình địa phương, đất nước, các quan điểm sai trái của các phần tử cơ hội, các thế lực thù địch một cách chủ động và hiệu quả. Xử lý kịp thời tình trạng các báo in, báo hình, báo điện tử, tạp chí, tờ tin chuyên ngành, các cổng/trang thông tin điện tử đăng phát thông tin sai sự thật, kích động dư luận, nội dung không phù hợp với thuần phong, mỹ tục văn hóa Việt Nam, gây thiệt hại đến phát triển kinh tế, văn hóa, xã hội, quốc phòng an ninh của tỉnh theo quy định của pháp luật.</w:t>
            </w:r>
          </w:p>
          <w:p w:rsidR="00074B75" w:rsidRPr="00CA61B6" w:rsidRDefault="00074B75" w:rsidP="0067668F">
            <w:pPr>
              <w:spacing w:before="20" w:after="20"/>
              <w:jc w:val="both"/>
              <w:rPr>
                <w:rStyle w:val="Strong"/>
                <w:b w:val="0"/>
                <w:sz w:val="26"/>
                <w:szCs w:val="26"/>
              </w:rPr>
            </w:pPr>
            <w:r w:rsidRPr="00CA61B6">
              <w:rPr>
                <w:sz w:val="26"/>
                <w:szCs w:val="26"/>
              </w:rPr>
              <w:t>5. Các loại hình hoạt động thông tin đối ngoại khác phù hợp với quy định của pháp luật.</w:t>
            </w:r>
          </w:p>
        </w:tc>
        <w:tc>
          <w:tcPr>
            <w:tcW w:w="2693" w:type="dxa"/>
          </w:tcPr>
          <w:p w:rsidR="00E31296" w:rsidRPr="00CA61B6" w:rsidRDefault="00E31296" w:rsidP="00E31296">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Điều 5</w:t>
            </w:r>
            <w:r w:rsidRPr="00CA61B6">
              <w:rPr>
                <w:b/>
                <w:sz w:val="26"/>
                <w:szCs w:val="26"/>
              </w:rPr>
              <w:t xml:space="preserve">, </w:t>
            </w:r>
            <w:r w:rsidRPr="00CA61B6">
              <w:rPr>
                <w:sz w:val="26"/>
                <w:szCs w:val="26"/>
              </w:rPr>
              <w:t>Thông tư số 22/2016/TT-BTTTT ngày 19/20/2016 của Bộ Thông tin và Truyền thông.</w:t>
            </w:r>
          </w:p>
          <w:p w:rsidR="00EB1A11" w:rsidRPr="00CA61B6" w:rsidRDefault="00EB1A11" w:rsidP="00E31296">
            <w:pPr>
              <w:spacing w:before="20" w:after="20"/>
              <w:jc w:val="both"/>
              <w:rPr>
                <w:sz w:val="26"/>
                <w:szCs w:val="26"/>
              </w:rPr>
            </w:pPr>
          </w:p>
          <w:p w:rsidR="005269DA" w:rsidRPr="00CA61B6" w:rsidRDefault="005269DA" w:rsidP="0067668F">
            <w:pPr>
              <w:spacing w:before="20" w:after="20"/>
              <w:jc w:val="both"/>
              <w:rPr>
                <w:sz w:val="26"/>
                <w:szCs w:val="26"/>
              </w:rPr>
            </w:pPr>
            <w:r w:rsidRPr="00CA61B6">
              <w:rPr>
                <w:b/>
                <w:sz w:val="26"/>
                <w:szCs w:val="26"/>
              </w:rPr>
              <w:t xml:space="preserve">2. </w:t>
            </w:r>
            <w:r w:rsidRPr="00CA61B6">
              <w:rPr>
                <w:sz w:val="26"/>
                <w:szCs w:val="26"/>
              </w:rPr>
              <w:t xml:space="preserve">Trên cơ sở hợp nhất nội hàm </w:t>
            </w:r>
            <w:r w:rsidRPr="00CA61B6">
              <w:rPr>
                <w:bCs/>
                <w:sz w:val="26"/>
                <w:szCs w:val="26"/>
              </w:rPr>
              <w:t xml:space="preserve">Điều 6. Nội dung hoạt động thông tin đối ngoại theo </w:t>
            </w:r>
            <w:r w:rsidRPr="00CA61B6">
              <w:rPr>
                <w:sz w:val="26"/>
                <w:szCs w:val="26"/>
              </w:rPr>
              <w:t xml:space="preserve">Quyết định 18 của tỉnh Ninh Bình (cũ); </w:t>
            </w:r>
            <w:r w:rsidR="0067668F" w:rsidRPr="00CA61B6">
              <w:rPr>
                <w:bCs/>
                <w:sz w:val="26"/>
                <w:szCs w:val="26"/>
              </w:rPr>
              <w:t>Điều 7. Nội dung hoạt động thông tin đối ngoại</w:t>
            </w:r>
            <w:r w:rsidR="0067668F" w:rsidRPr="00CA61B6">
              <w:rPr>
                <w:sz w:val="26"/>
                <w:szCs w:val="26"/>
              </w:rPr>
              <w:t xml:space="preserve"> </w:t>
            </w:r>
            <w:r w:rsidRPr="00CA61B6">
              <w:rPr>
                <w:sz w:val="26"/>
                <w:szCs w:val="26"/>
              </w:rPr>
              <w:t xml:space="preserve">theo Quyết định 28 của tỉnh Hà Nam (cũ) và </w:t>
            </w:r>
            <w:r w:rsidR="0067668F" w:rsidRPr="00CA61B6">
              <w:rPr>
                <w:bCs/>
                <w:sz w:val="26"/>
                <w:szCs w:val="26"/>
              </w:rPr>
              <w:t>Điều 5. Cung cấp thông tin chính thức về Nam Định</w:t>
            </w:r>
            <w:r w:rsidR="0067668F" w:rsidRPr="00CA61B6">
              <w:rPr>
                <w:sz w:val="26"/>
                <w:szCs w:val="26"/>
              </w:rPr>
              <w:t xml:space="preserve"> </w:t>
            </w:r>
            <w:r w:rsidRPr="00CA61B6">
              <w:rPr>
                <w:bCs/>
                <w:sz w:val="26"/>
                <w:szCs w:val="26"/>
              </w:rPr>
              <w:t xml:space="preserve">theo </w:t>
            </w:r>
            <w:r w:rsidRPr="00CA61B6">
              <w:rPr>
                <w:sz w:val="26"/>
                <w:szCs w:val="26"/>
              </w:rPr>
              <w:t xml:space="preserve">Quyết định 21 của tỉnh Nam Định </w:t>
            </w:r>
            <w:r w:rsidRPr="00CA61B6">
              <w:rPr>
                <w:sz w:val="26"/>
                <w:szCs w:val="26"/>
              </w:rPr>
              <w:lastRenderedPageBreak/>
              <w:t xml:space="preserve">(cũ), cơ quan chủ trì soạn thảo đã tổng hợp nội dung này vào </w:t>
            </w:r>
            <w:r w:rsidR="0067668F" w:rsidRPr="00CA61B6">
              <w:rPr>
                <w:bCs/>
                <w:sz w:val="26"/>
                <w:szCs w:val="26"/>
              </w:rPr>
              <w:t xml:space="preserve">Điều 6. Nội dung hoạt động thông tin đối ngoại </w:t>
            </w:r>
            <w:r w:rsidRPr="00CA61B6">
              <w:rPr>
                <w:bCs/>
                <w:sz w:val="26"/>
                <w:szCs w:val="26"/>
              </w:rPr>
              <w:t>trong Dự thảo Quyết định thay thế.</w:t>
            </w:r>
            <w:r w:rsidRPr="00CA61B6">
              <w:rPr>
                <w:szCs w:val="28"/>
              </w:rPr>
              <w:t xml:space="preserve"> </w:t>
            </w:r>
          </w:p>
          <w:p w:rsidR="005269DA" w:rsidRPr="00CA61B6" w:rsidRDefault="005269DA" w:rsidP="005269DA">
            <w:pPr>
              <w:jc w:val="both"/>
            </w:pPr>
          </w:p>
          <w:p w:rsidR="005269DA" w:rsidRPr="00CA61B6" w:rsidRDefault="005269DA" w:rsidP="00E31296">
            <w:pPr>
              <w:spacing w:before="20" w:after="20"/>
              <w:jc w:val="both"/>
              <w:rPr>
                <w:sz w:val="26"/>
                <w:szCs w:val="26"/>
              </w:rPr>
            </w:pPr>
          </w:p>
          <w:p w:rsidR="005269DA" w:rsidRPr="00CA61B6" w:rsidRDefault="005269DA" w:rsidP="00E31296">
            <w:pPr>
              <w:spacing w:before="20" w:after="20"/>
              <w:jc w:val="both"/>
              <w:rPr>
                <w:sz w:val="26"/>
                <w:szCs w:val="26"/>
              </w:rPr>
            </w:pPr>
          </w:p>
          <w:p w:rsidR="00AC3FDE" w:rsidRPr="00CA61B6" w:rsidRDefault="00AC3FDE" w:rsidP="00E31296">
            <w:pPr>
              <w:spacing w:before="20" w:after="20"/>
              <w:jc w:val="both"/>
              <w:rPr>
                <w:sz w:val="26"/>
                <w:szCs w:val="26"/>
              </w:rPr>
            </w:pPr>
          </w:p>
          <w:p w:rsidR="00074B75" w:rsidRPr="00CA61B6" w:rsidRDefault="00074B75" w:rsidP="00E31296">
            <w:pPr>
              <w:spacing w:before="20" w:after="20"/>
              <w:jc w:val="both"/>
              <w:rPr>
                <w:rStyle w:val="Strong"/>
                <w:b w:val="0"/>
                <w:sz w:val="26"/>
                <w:szCs w:val="26"/>
              </w:rPr>
            </w:pPr>
          </w:p>
        </w:tc>
      </w:tr>
      <w:tr w:rsidR="00CA61B6" w:rsidRPr="00CA61B6" w:rsidTr="00976233">
        <w:tc>
          <w:tcPr>
            <w:tcW w:w="3125" w:type="dxa"/>
          </w:tcPr>
          <w:p w:rsidR="00074B75" w:rsidRPr="00CA61B6" w:rsidRDefault="00074B75" w:rsidP="00770C00">
            <w:pPr>
              <w:spacing w:before="20" w:after="20"/>
              <w:jc w:val="both"/>
              <w:rPr>
                <w:rStyle w:val="Strong"/>
                <w:b w:val="0"/>
                <w:sz w:val="26"/>
                <w:szCs w:val="26"/>
              </w:rPr>
            </w:pPr>
          </w:p>
        </w:tc>
        <w:tc>
          <w:tcPr>
            <w:tcW w:w="3113" w:type="dxa"/>
          </w:tcPr>
          <w:p w:rsidR="00074B75" w:rsidRPr="00CA61B6" w:rsidRDefault="00074B75" w:rsidP="00770C00">
            <w:pPr>
              <w:spacing w:before="20" w:after="20"/>
              <w:jc w:val="both"/>
              <w:rPr>
                <w:rStyle w:val="Strong"/>
                <w:b w:val="0"/>
                <w:sz w:val="26"/>
                <w:szCs w:val="26"/>
              </w:rPr>
            </w:pPr>
          </w:p>
        </w:tc>
        <w:tc>
          <w:tcPr>
            <w:tcW w:w="2977" w:type="dxa"/>
          </w:tcPr>
          <w:p w:rsidR="00074B75" w:rsidRPr="00CA61B6" w:rsidRDefault="00074B75" w:rsidP="00770C00">
            <w:pPr>
              <w:spacing w:before="20" w:after="20"/>
              <w:rPr>
                <w:b/>
                <w:bCs/>
                <w:sz w:val="26"/>
                <w:szCs w:val="26"/>
              </w:rPr>
            </w:pPr>
          </w:p>
        </w:tc>
        <w:tc>
          <w:tcPr>
            <w:tcW w:w="3118" w:type="dxa"/>
          </w:tcPr>
          <w:p w:rsidR="00074B75" w:rsidRPr="00CA61B6" w:rsidRDefault="00074B75" w:rsidP="00770C00">
            <w:pPr>
              <w:spacing w:before="20" w:after="20"/>
              <w:rPr>
                <w:b/>
                <w:bCs/>
                <w:sz w:val="26"/>
                <w:szCs w:val="26"/>
              </w:rPr>
            </w:pPr>
          </w:p>
        </w:tc>
        <w:tc>
          <w:tcPr>
            <w:tcW w:w="2693" w:type="dxa"/>
          </w:tcPr>
          <w:p w:rsidR="00074B75" w:rsidRPr="00CA61B6" w:rsidRDefault="00074B75" w:rsidP="00770C00">
            <w:pPr>
              <w:spacing w:before="20" w:after="20"/>
              <w:jc w:val="both"/>
              <w:rPr>
                <w:rStyle w:val="Strong"/>
                <w:b w:val="0"/>
                <w:sz w:val="26"/>
                <w:szCs w:val="26"/>
              </w:rPr>
            </w:pPr>
          </w:p>
        </w:tc>
      </w:tr>
      <w:tr w:rsidR="00CA61B6" w:rsidRPr="00CA61B6" w:rsidTr="00976233">
        <w:tc>
          <w:tcPr>
            <w:tcW w:w="3125" w:type="dxa"/>
          </w:tcPr>
          <w:p w:rsidR="00074B75" w:rsidRPr="00CA61B6" w:rsidRDefault="00074B75" w:rsidP="00976667">
            <w:pPr>
              <w:spacing w:before="20" w:after="20"/>
              <w:jc w:val="both"/>
              <w:rPr>
                <w:sz w:val="26"/>
                <w:szCs w:val="26"/>
              </w:rPr>
            </w:pPr>
            <w:bookmarkStart w:id="7" w:name="dieu_7"/>
            <w:r w:rsidRPr="00CA61B6">
              <w:rPr>
                <w:b/>
                <w:bCs/>
                <w:sz w:val="26"/>
                <w:szCs w:val="26"/>
              </w:rPr>
              <w:t>Điều 7. Cung cấp thông tin quảng bá hình ảnh về Ninh Bình</w:t>
            </w:r>
            <w:bookmarkEnd w:id="7"/>
          </w:p>
          <w:p w:rsidR="00074B75" w:rsidRPr="00CA61B6" w:rsidRDefault="00074B75" w:rsidP="00976667">
            <w:pPr>
              <w:spacing w:before="20" w:after="20"/>
              <w:jc w:val="both"/>
              <w:rPr>
                <w:sz w:val="26"/>
                <w:szCs w:val="26"/>
              </w:rPr>
            </w:pPr>
            <w:r w:rsidRPr="00CA61B6">
              <w:rPr>
                <w:sz w:val="26"/>
                <w:szCs w:val="26"/>
              </w:rPr>
              <w:t>1. Thông tin quảng bá hình ảnh về Ninh Bình</w:t>
            </w:r>
          </w:p>
          <w:p w:rsidR="00074B75" w:rsidRPr="00CA61B6" w:rsidRDefault="00074B75" w:rsidP="00976667">
            <w:pPr>
              <w:spacing w:before="20" w:after="20"/>
              <w:jc w:val="both"/>
              <w:rPr>
                <w:sz w:val="26"/>
                <w:szCs w:val="26"/>
              </w:rPr>
            </w:pPr>
            <w:r w:rsidRPr="00CA61B6">
              <w:rPr>
                <w:sz w:val="26"/>
                <w:szCs w:val="26"/>
              </w:rPr>
              <w:t>Thông tin quảng bá hình ảnh về Ninh Bình là những thông tin quy định tại Điều 6 Quy chế này.</w:t>
            </w:r>
          </w:p>
          <w:p w:rsidR="00074B75" w:rsidRPr="00CA61B6" w:rsidRDefault="00074B75" w:rsidP="00976667">
            <w:pPr>
              <w:spacing w:before="20" w:after="20"/>
              <w:jc w:val="both"/>
              <w:rPr>
                <w:sz w:val="26"/>
                <w:szCs w:val="26"/>
              </w:rPr>
            </w:pPr>
            <w:r w:rsidRPr="00CA61B6">
              <w:rPr>
                <w:sz w:val="26"/>
                <w:szCs w:val="26"/>
              </w:rPr>
              <w:t>2. Thông tin quảng bá hình ảnh về Ninh Bình được cung cấp bằng các hình thức sau:</w:t>
            </w:r>
          </w:p>
          <w:p w:rsidR="00074B75" w:rsidRPr="00CA61B6" w:rsidRDefault="00074B75" w:rsidP="00976667">
            <w:pPr>
              <w:spacing w:before="20" w:after="20"/>
              <w:jc w:val="both"/>
              <w:rPr>
                <w:sz w:val="26"/>
                <w:szCs w:val="26"/>
              </w:rPr>
            </w:pPr>
            <w:r w:rsidRPr="00CA61B6">
              <w:rPr>
                <w:sz w:val="26"/>
                <w:szCs w:val="26"/>
              </w:rPr>
              <w:t>a) Hoạt động đối ngoại của Ủy ban nhân dân tỉnh.</w:t>
            </w:r>
          </w:p>
          <w:p w:rsidR="00074B75" w:rsidRPr="00CA61B6" w:rsidRDefault="00074B75" w:rsidP="00976667">
            <w:pPr>
              <w:spacing w:before="20" w:after="20"/>
              <w:jc w:val="both"/>
              <w:rPr>
                <w:sz w:val="26"/>
                <w:szCs w:val="26"/>
              </w:rPr>
            </w:pPr>
            <w:r w:rsidRPr="00CA61B6">
              <w:rPr>
                <w:sz w:val="26"/>
                <w:szCs w:val="26"/>
              </w:rPr>
              <w:t>b) Cổng/Trang thông tin điện tử của Ủy ban nhân dân tỉnh, các cơ quan chuyên môn thuộc Ủy ban nhân dân tỉnh; Ủy ban nhân dân cấp huyện.</w:t>
            </w:r>
          </w:p>
          <w:p w:rsidR="00074B75" w:rsidRPr="00CA61B6" w:rsidRDefault="00074B75" w:rsidP="00976667">
            <w:pPr>
              <w:spacing w:before="20" w:after="20"/>
              <w:jc w:val="both"/>
              <w:rPr>
                <w:sz w:val="26"/>
                <w:szCs w:val="26"/>
              </w:rPr>
            </w:pPr>
            <w:r w:rsidRPr="00CA61B6">
              <w:rPr>
                <w:sz w:val="26"/>
                <w:szCs w:val="26"/>
              </w:rPr>
              <w:t>c) Hệ thống dữ liệu quảng bá hình ảnh của tỉnh.</w:t>
            </w:r>
          </w:p>
          <w:p w:rsidR="00074B75" w:rsidRPr="00CA61B6" w:rsidRDefault="00074B75" w:rsidP="00976667">
            <w:pPr>
              <w:spacing w:before="20" w:after="20"/>
              <w:jc w:val="both"/>
              <w:rPr>
                <w:sz w:val="26"/>
                <w:szCs w:val="26"/>
              </w:rPr>
            </w:pPr>
            <w:r w:rsidRPr="00CA61B6">
              <w:rPr>
                <w:sz w:val="26"/>
                <w:szCs w:val="26"/>
              </w:rPr>
              <w:lastRenderedPageBreak/>
              <w:t>d) Xuất bản phẩm bằng tiếng Việt và tiếng nước ngoài.</w:t>
            </w:r>
          </w:p>
          <w:p w:rsidR="00074B75" w:rsidRPr="00CA61B6" w:rsidRDefault="00074B75" w:rsidP="00976667">
            <w:pPr>
              <w:spacing w:before="20" w:after="20"/>
              <w:jc w:val="both"/>
              <w:rPr>
                <w:sz w:val="26"/>
                <w:szCs w:val="26"/>
              </w:rPr>
            </w:pPr>
            <w:r w:rsidRPr="00CA61B6">
              <w:rPr>
                <w:sz w:val="26"/>
                <w:szCs w:val="26"/>
              </w:rPr>
              <w:t>đ) Sản phẩm báo chí của các phương tiện thông tin đại chúng trong nước.</w:t>
            </w:r>
          </w:p>
          <w:p w:rsidR="00074B75" w:rsidRPr="00CA61B6" w:rsidRDefault="00074B75" w:rsidP="00976667">
            <w:pPr>
              <w:spacing w:before="20" w:after="20"/>
              <w:jc w:val="both"/>
              <w:rPr>
                <w:sz w:val="26"/>
                <w:szCs w:val="26"/>
              </w:rPr>
            </w:pPr>
            <w:r w:rsidRPr="00CA61B6">
              <w:rPr>
                <w:sz w:val="26"/>
                <w:szCs w:val="26"/>
              </w:rPr>
              <w:t>e) Sản phẩm của các cơ quan thông tấn, báo chí, truyền thông nước ngoài.</w:t>
            </w:r>
          </w:p>
          <w:p w:rsidR="00074B75" w:rsidRPr="00CA61B6" w:rsidRDefault="00074B75" w:rsidP="00976667">
            <w:pPr>
              <w:spacing w:before="20" w:after="20"/>
              <w:jc w:val="both"/>
              <w:rPr>
                <w:sz w:val="26"/>
                <w:szCs w:val="26"/>
              </w:rPr>
            </w:pPr>
            <w:r w:rsidRPr="00CA61B6">
              <w:rPr>
                <w:sz w:val="26"/>
                <w:szCs w:val="26"/>
              </w:rPr>
              <w:t>g) Các hoạt động tiếp xúc, hợp tác với cơ quan báo chí nước ngoài.</w:t>
            </w:r>
          </w:p>
          <w:p w:rsidR="00074B75" w:rsidRPr="00CA61B6" w:rsidRDefault="00074B75" w:rsidP="00976667">
            <w:pPr>
              <w:spacing w:before="20" w:after="20"/>
              <w:jc w:val="both"/>
              <w:rPr>
                <w:sz w:val="26"/>
                <w:szCs w:val="26"/>
              </w:rPr>
            </w:pPr>
            <w:r w:rsidRPr="00CA61B6">
              <w:rPr>
                <w:sz w:val="26"/>
                <w:szCs w:val="26"/>
              </w:rPr>
              <w:t>h) Các hoạt động truyền thông của các sự kiện lớn tổ chức tại tỉnh và ở nước ngoài.</w:t>
            </w:r>
          </w:p>
          <w:p w:rsidR="00074B75" w:rsidRPr="00CA61B6" w:rsidRDefault="00074B75" w:rsidP="00976667">
            <w:pPr>
              <w:spacing w:before="20" w:after="20"/>
              <w:jc w:val="both"/>
              <w:rPr>
                <w:rStyle w:val="Strong"/>
                <w:b w:val="0"/>
                <w:bCs w:val="0"/>
                <w:sz w:val="26"/>
                <w:szCs w:val="26"/>
              </w:rPr>
            </w:pPr>
            <w:r w:rsidRPr="00CA61B6">
              <w:rPr>
                <w:sz w:val="26"/>
                <w:szCs w:val="26"/>
              </w:rPr>
              <w:t>i) Các phương thức hoạt động thông tin đối ngoại khác theo quy định của pháp luật.</w:t>
            </w:r>
          </w:p>
        </w:tc>
        <w:tc>
          <w:tcPr>
            <w:tcW w:w="3113" w:type="dxa"/>
          </w:tcPr>
          <w:p w:rsidR="00EB1A11" w:rsidRPr="00CA61B6" w:rsidRDefault="0086243D" w:rsidP="00976667">
            <w:pPr>
              <w:spacing w:before="20" w:after="20"/>
              <w:jc w:val="both"/>
              <w:rPr>
                <w:sz w:val="26"/>
                <w:szCs w:val="26"/>
              </w:rPr>
            </w:pPr>
            <w:r w:rsidRPr="00CA61B6">
              <w:rPr>
                <w:b/>
                <w:bCs/>
                <w:sz w:val="26"/>
                <w:szCs w:val="26"/>
              </w:rPr>
              <w:lastRenderedPageBreak/>
              <w:t>Điều 8. Hoạt động thông tin đối ngoại</w:t>
            </w:r>
            <w:r w:rsidRPr="00CA61B6">
              <w:rPr>
                <w:sz w:val="26"/>
                <w:szCs w:val="26"/>
              </w:rPr>
              <w:t xml:space="preserve"> </w:t>
            </w:r>
          </w:p>
          <w:p w:rsidR="0086243D" w:rsidRPr="00CA61B6" w:rsidRDefault="0086243D" w:rsidP="00976667">
            <w:pPr>
              <w:spacing w:before="20" w:after="20"/>
              <w:jc w:val="both"/>
              <w:rPr>
                <w:sz w:val="26"/>
                <w:szCs w:val="26"/>
              </w:rPr>
            </w:pPr>
            <w:r w:rsidRPr="00CA61B6">
              <w:rPr>
                <w:sz w:val="26"/>
                <w:szCs w:val="26"/>
              </w:rPr>
              <w:t>1. Cung cấp thông tin quảng bá hình ảnh của tỉnh qua các phương thức sau:</w:t>
            </w:r>
          </w:p>
          <w:p w:rsidR="0086243D" w:rsidRPr="00CA61B6" w:rsidRDefault="0086243D" w:rsidP="00976667">
            <w:pPr>
              <w:spacing w:before="20" w:after="20"/>
              <w:jc w:val="both"/>
              <w:rPr>
                <w:sz w:val="26"/>
                <w:szCs w:val="26"/>
              </w:rPr>
            </w:pPr>
            <w:r w:rsidRPr="00CA61B6">
              <w:rPr>
                <w:sz w:val="26"/>
                <w:szCs w:val="26"/>
              </w:rPr>
              <w:t>a) Cổng/Trang thông tin điện tử của Tỉnh ủy, Hội đồng nhân dân, Ủy ban nhân dân tỉnh, các Sở, ngành, địa phương, bằng tiếng Việt và tiếng nước ngoài.</w:t>
            </w:r>
          </w:p>
          <w:p w:rsidR="0086243D" w:rsidRPr="00CA61B6" w:rsidRDefault="0086243D" w:rsidP="00976667">
            <w:pPr>
              <w:spacing w:before="20" w:after="20"/>
              <w:jc w:val="both"/>
              <w:rPr>
                <w:sz w:val="26"/>
                <w:szCs w:val="26"/>
              </w:rPr>
            </w:pPr>
            <w:r w:rsidRPr="00CA61B6">
              <w:rPr>
                <w:sz w:val="26"/>
                <w:szCs w:val="26"/>
              </w:rPr>
              <w:t>b) Hệ thống dữ liệu quảng bá hình ảnh của tỉnh.</w:t>
            </w:r>
          </w:p>
          <w:p w:rsidR="0086243D" w:rsidRPr="00CA61B6" w:rsidRDefault="0086243D" w:rsidP="00976667">
            <w:pPr>
              <w:spacing w:before="20" w:after="20"/>
              <w:jc w:val="both"/>
              <w:rPr>
                <w:sz w:val="26"/>
                <w:szCs w:val="26"/>
              </w:rPr>
            </w:pPr>
            <w:r w:rsidRPr="00CA61B6">
              <w:rPr>
                <w:sz w:val="26"/>
                <w:szCs w:val="26"/>
              </w:rPr>
              <w:t>c) Xuất bản phẩm bằng tiếng Việt và tiếng nước ngoài.</w:t>
            </w:r>
          </w:p>
          <w:p w:rsidR="0086243D" w:rsidRPr="00CA61B6" w:rsidRDefault="0086243D" w:rsidP="00976667">
            <w:pPr>
              <w:spacing w:before="20" w:after="20"/>
              <w:jc w:val="both"/>
              <w:rPr>
                <w:sz w:val="26"/>
                <w:szCs w:val="26"/>
              </w:rPr>
            </w:pPr>
            <w:r w:rsidRPr="00CA61B6">
              <w:rPr>
                <w:sz w:val="26"/>
                <w:szCs w:val="26"/>
              </w:rPr>
              <w:t>d) Sản phẩm báo chí của các phương tiện thông tin đại chúng.</w:t>
            </w:r>
          </w:p>
          <w:p w:rsidR="0086243D" w:rsidRPr="00CA61B6" w:rsidRDefault="0086243D" w:rsidP="00976667">
            <w:pPr>
              <w:spacing w:before="20" w:after="20"/>
              <w:jc w:val="both"/>
              <w:rPr>
                <w:sz w:val="26"/>
                <w:szCs w:val="26"/>
              </w:rPr>
            </w:pPr>
            <w:r w:rsidRPr="00CA61B6">
              <w:rPr>
                <w:sz w:val="26"/>
                <w:szCs w:val="26"/>
              </w:rPr>
              <w:t>đ) Sản phẩm của các cơ quan thông tấn quốc gia.</w:t>
            </w:r>
          </w:p>
          <w:p w:rsidR="0086243D" w:rsidRPr="00CA61B6" w:rsidRDefault="0086243D" w:rsidP="00976667">
            <w:pPr>
              <w:spacing w:before="20" w:after="20"/>
              <w:jc w:val="both"/>
              <w:rPr>
                <w:sz w:val="26"/>
                <w:szCs w:val="26"/>
              </w:rPr>
            </w:pPr>
            <w:r w:rsidRPr="00CA61B6">
              <w:rPr>
                <w:sz w:val="26"/>
                <w:szCs w:val="26"/>
              </w:rPr>
              <w:lastRenderedPageBreak/>
              <w:t>e) Các sản phẩm truyền thông phổ biến qua mạng Internet.</w:t>
            </w:r>
          </w:p>
          <w:p w:rsidR="0086243D" w:rsidRPr="00CA61B6" w:rsidRDefault="0086243D" w:rsidP="00976667">
            <w:pPr>
              <w:spacing w:before="20" w:after="20"/>
              <w:jc w:val="both"/>
              <w:rPr>
                <w:sz w:val="26"/>
                <w:szCs w:val="26"/>
              </w:rPr>
            </w:pPr>
            <w:r w:rsidRPr="00CA61B6">
              <w:rPr>
                <w:sz w:val="26"/>
                <w:szCs w:val="26"/>
              </w:rPr>
              <w:t>g) Các hoạt động truyền thông của các sự kiện lớn tổ chức tại tỉnh, trong nước và nước ngoài.</w:t>
            </w:r>
          </w:p>
          <w:p w:rsidR="0086243D" w:rsidRPr="00CA61B6" w:rsidRDefault="0086243D" w:rsidP="00976667">
            <w:pPr>
              <w:spacing w:before="20" w:after="20"/>
              <w:jc w:val="both"/>
              <w:rPr>
                <w:sz w:val="26"/>
                <w:szCs w:val="26"/>
              </w:rPr>
            </w:pPr>
            <w:r w:rsidRPr="00CA61B6">
              <w:rPr>
                <w:sz w:val="26"/>
                <w:szCs w:val="26"/>
              </w:rPr>
              <w:t>h) Các hoạt động tiếp xúc, hợp tác với cơ quan báo chí nước ngoài.</w:t>
            </w:r>
          </w:p>
          <w:p w:rsidR="0086243D" w:rsidRPr="00CA61B6" w:rsidRDefault="0086243D" w:rsidP="00976667">
            <w:pPr>
              <w:spacing w:before="20" w:after="20"/>
              <w:jc w:val="both"/>
              <w:rPr>
                <w:sz w:val="26"/>
                <w:szCs w:val="26"/>
              </w:rPr>
            </w:pPr>
            <w:r w:rsidRPr="00CA61B6">
              <w:rPr>
                <w:sz w:val="26"/>
                <w:szCs w:val="26"/>
              </w:rPr>
              <w:t>i) Các phương thức khác theo quy định của pháp luật.</w:t>
            </w:r>
          </w:p>
          <w:p w:rsidR="0086243D" w:rsidRPr="00CA61B6" w:rsidRDefault="0086243D" w:rsidP="00976667">
            <w:pPr>
              <w:spacing w:before="20" w:after="20"/>
              <w:jc w:val="both"/>
              <w:rPr>
                <w:sz w:val="26"/>
                <w:szCs w:val="26"/>
              </w:rPr>
            </w:pPr>
            <w:r w:rsidRPr="00CA61B6">
              <w:rPr>
                <w:sz w:val="26"/>
                <w:szCs w:val="26"/>
              </w:rPr>
              <w:t>Việc cung cấp thông tin quảng bá hình ảnh của tỉnh dưới mọi hình thức phải tuân thủ các quy định của pháp luật Việt Nam và pháp luật nước sở tại.</w:t>
            </w:r>
          </w:p>
          <w:p w:rsidR="0086243D" w:rsidRPr="00CA61B6" w:rsidRDefault="0086243D" w:rsidP="00976667">
            <w:pPr>
              <w:spacing w:before="20" w:after="20"/>
              <w:jc w:val="both"/>
              <w:rPr>
                <w:sz w:val="26"/>
                <w:szCs w:val="26"/>
              </w:rPr>
            </w:pPr>
          </w:p>
          <w:p w:rsidR="00074B75" w:rsidRPr="00CA61B6" w:rsidRDefault="00074B75" w:rsidP="00976667">
            <w:pPr>
              <w:spacing w:before="20" w:after="20"/>
              <w:jc w:val="both"/>
              <w:rPr>
                <w:rStyle w:val="Strong"/>
                <w:b w:val="0"/>
                <w:sz w:val="26"/>
                <w:szCs w:val="26"/>
              </w:rPr>
            </w:pPr>
          </w:p>
        </w:tc>
        <w:tc>
          <w:tcPr>
            <w:tcW w:w="2977" w:type="dxa"/>
          </w:tcPr>
          <w:p w:rsidR="00074B75" w:rsidRPr="00CA61B6" w:rsidRDefault="00074B75" w:rsidP="00976667">
            <w:pPr>
              <w:spacing w:before="20" w:after="20"/>
              <w:jc w:val="both"/>
              <w:rPr>
                <w:sz w:val="26"/>
                <w:szCs w:val="26"/>
              </w:rPr>
            </w:pPr>
            <w:r w:rsidRPr="00CA61B6">
              <w:rPr>
                <w:b/>
                <w:bCs/>
                <w:sz w:val="26"/>
                <w:szCs w:val="26"/>
              </w:rPr>
              <w:lastRenderedPageBreak/>
              <w:t>Điều 6. Cung cấp thông tin quảng bá hình ảnh tỉnh Nam Định</w:t>
            </w:r>
          </w:p>
          <w:p w:rsidR="00074B75" w:rsidRPr="00CA61B6" w:rsidRDefault="00074B75" w:rsidP="00976667">
            <w:pPr>
              <w:spacing w:before="20" w:after="20"/>
              <w:jc w:val="both"/>
              <w:rPr>
                <w:sz w:val="26"/>
                <w:szCs w:val="26"/>
              </w:rPr>
            </w:pPr>
            <w:r w:rsidRPr="00CA61B6">
              <w:rPr>
                <w:sz w:val="26"/>
                <w:szCs w:val="26"/>
              </w:rPr>
              <w:t>1. Thông tin quảng bá hình ảnh tỉnh Nam Định là thông tin giới thiệu về vùng đất, con người, lịch sử, văn hóa; các thành tựu trên các lĩnh vực kinh tế, chính trị, văn hóa - xã hội của tỉnh Nam Định đến cộng đồng quốc tế và người Việt Nam ở trong và ngoài nước.</w:t>
            </w:r>
          </w:p>
          <w:p w:rsidR="00074B75" w:rsidRPr="00CA61B6" w:rsidRDefault="00074B75" w:rsidP="00976667">
            <w:pPr>
              <w:spacing w:before="20" w:after="20"/>
              <w:jc w:val="both"/>
              <w:rPr>
                <w:sz w:val="26"/>
                <w:szCs w:val="26"/>
              </w:rPr>
            </w:pPr>
            <w:r w:rsidRPr="00CA61B6">
              <w:rPr>
                <w:sz w:val="26"/>
                <w:szCs w:val="26"/>
              </w:rPr>
              <w:t>2. Thông tin quảng bá hình ảnh tỉnh Nam Định được cung cấp qua các hình thức sau đây:</w:t>
            </w:r>
          </w:p>
          <w:p w:rsidR="00074B75" w:rsidRPr="00CA61B6" w:rsidRDefault="00074B75" w:rsidP="00976667">
            <w:pPr>
              <w:spacing w:before="20" w:after="20"/>
              <w:jc w:val="both"/>
              <w:rPr>
                <w:sz w:val="26"/>
                <w:szCs w:val="26"/>
              </w:rPr>
            </w:pPr>
            <w:r w:rsidRPr="00CA61B6">
              <w:rPr>
                <w:sz w:val="26"/>
                <w:szCs w:val="26"/>
              </w:rPr>
              <w:t>a) Hoạt động đối ngoại, hợp tác quốc tế của UBND tỉnh và các cơ quan, tổ chức trong tỉnh.</w:t>
            </w:r>
          </w:p>
          <w:p w:rsidR="00074B75" w:rsidRPr="00CA61B6" w:rsidRDefault="00074B75" w:rsidP="00976667">
            <w:pPr>
              <w:spacing w:before="20" w:after="20"/>
              <w:jc w:val="both"/>
              <w:rPr>
                <w:sz w:val="26"/>
                <w:szCs w:val="26"/>
              </w:rPr>
            </w:pPr>
            <w:r w:rsidRPr="00CA61B6">
              <w:rPr>
                <w:sz w:val="26"/>
                <w:szCs w:val="26"/>
              </w:rPr>
              <w:t xml:space="preserve">b) Đăng tải trên Cổng thông tin điện tử của tỉnh, cổng hoặc trang thông tin </w:t>
            </w:r>
            <w:r w:rsidRPr="00CA61B6">
              <w:rPr>
                <w:sz w:val="26"/>
                <w:szCs w:val="26"/>
              </w:rPr>
              <w:lastRenderedPageBreak/>
              <w:t>điện tử của các cơ quan nhà nước trong tỉnh bằng tiếng Việt và tiếng nước ngoài.</w:t>
            </w:r>
          </w:p>
          <w:p w:rsidR="00074B75" w:rsidRPr="00CA61B6" w:rsidRDefault="00074B75" w:rsidP="00976667">
            <w:pPr>
              <w:spacing w:before="20" w:after="20"/>
              <w:jc w:val="both"/>
              <w:rPr>
                <w:sz w:val="26"/>
                <w:szCs w:val="26"/>
              </w:rPr>
            </w:pPr>
            <w:r w:rsidRPr="00CA61B6">
              <w:rPr>
                <w:sz w:val="26"/>
                <w:szCs w:val="26"/>
              </w:rPr>
              <w:t>c) Hệ thống dữ liệu quảng bá hình ảnh của tỉnh.</w:t>
            </w:r>
          </w:p>
          <w:p w:rsidR="00074B75" w:rsidRPr="00CA61B6" w:rsidRDefault="00074B75" w:rsidP="00976667">
            <w:pPr>
              <w:spacing w:before="20" w:after="20"/>
              <w:jc w:val="both"/>
              <w:rPr>
                <w:sz w:val="26"/>
                <w:szCs w:val="26"/>
              </w:rPr>
            </w:pPr>
            <w:r w:rsidRPr="00CA61B6">
              <w:rPr>
                <w:sz w:val="26"/>
                <w:szCs w:val="26"/>
              </w:rPr>
              <w:t>d) Xuất bản phẩm bằng tiếng Việt và tiếng nước ngoài do UBND tỉnh hoặc cơ quan chuyên môn có thẩm quyền phát hành.</w:t>
            </w:r>
          </w:p>
          <w:p w:rsidR="00074B75" w:rsidRPr="00CA61B6" w:rsidRDefault="00074B75" w:rsidP="00976667">
            <w:pPr>
              <w:spacing w:before="20" w:after="20"/>
              <w:jc w:val="both"/>
              <w:rPr>
                <w:sz w:val="26"/>
                <w:szCs w:val="26"/>
              </w:rPr>
            </w:pPr>
            <w:r w:rsidRPr="00CA61B6">
              <w:rPr>
                <w:sz w:val="26"/>
                <w:szCs w:val="26"/>
              </w:rPr>
              <w:t>đ) Đăng phát trên hệ thống các Cụm Thông tin đối ngoại của tỉnh.</w:t>
            </w:r>
          </w:p>
          <w:p w:rsidR="00074B75" w:rsidRPr="00CA61B6" w:rsidRDefault="00074B75" w:rsidP="00976667">
            <w:pPr>
              <w:spacing w:before="20" w:after="20"/>
              <w:jc w:val="both"/>
              <w:rPr>
                <w:sz w:val="26"/>
                <w:szCs w:val="26"/>
              </w:rPr>
            </w:pPr>
            <w:r w:rsidRPr="00CA61B6">
              <w:rPr>
                <w:sz w:val="26"/>
                <w:szCs w:val="26"/>
              </w:rPr>
              <w:t>e) Sản phẩm báo chí của các cơ quan thông tấn, báo chí trong nước.</w:t>
            </w:r>
          </w:p>
          <w:p w:rsidR="00074B75" w:rsidRPr="00CA61B6" w:rsidRDefault="00074B75" w:rsidP="00976667">
            <w:pPr>
              <w:spacing w:before="20" w:after="20"/>
              <w:jc w:val="both"/>
              <w:rPr>
                <w:sz w:val="26"/>
                <w:szCs w:val="26"/>
              </w:rPr>
            </w:pPr>
            <w:r w:rsidRPr="00CA61B6">
              <w:rPr>
                <w:sz w:val="26"/>
                <w:szCs w:val="26"/>
              </w:rPr>
              <w:t>f) Sản phẩm của các cơ quan thông tấn, báo chí, công ty truyền thông nước ngoài.</w:t>
            </w:r>
          </w:p>
          <w:p w:rsidR="00074B75" w:rsidRPr="00CA61B6" w:rsidRDefault="00074B75" w:rsidP="00976667">
            <w:pPr>
              <w:spacing w:before="20" w:after="20"/>
              <w:jc w:val="both"/>
              <w:rPr>
                <w:sz w:val="26"/>
                <w:szCs w:val="26"/>
              </w:rPr>
            </w:pPr>
            <w:r w:rsidRPr="00CA61B6">
              <w:rPr>
                <w:sz w:val="26"/>
                <w:szCs w:val="26"/>
              </w:rPr>
              <w:t>g) Sản phẩm truyền thông phổ biến qua mạng Internet.</w:t>
            </w:r>
          </w:p>
          <w:p w:rsidR="00074B75" w:rsidRPr="00CA61B6" w:rsidRDefault="00074B75" w:rsidP="00976667">
            <w:pPr>
              <w:spacing w:before="20" w:after="20"/>
              <w:jc w:val="both"/>
              <w:rPr>
                <w:sz w:val="26"/>
                <w:szCs w:val="26"/>
              </w:rPr>
            </w:pPr>
            <w:r w:rsidRPr="00CA61B6">
              <w:rPr>
                <w:sz w:val="26"/>
                <w:szCs w:val="26"/>
              </w:rPr>
              <w:lastRenderedPageBreak/>
              <w:t>h) Các hoạt động tiếp xúc, hợp tác với cơ quan báo chí nước ngoài.</w:t>
            </w:r>
          </w:p>
          <w:p w:rsidR="00074B75" w:rsidRPr="00CA61B6" w:rsidRDefault="00074B75" w:rsidP="00976667">
            <w:pPr>
              <w:spacing w:before="20" w:after="20"/>
              <w:jc w:val="both"/>
              <w:rPr>
                <w:sz w:val="26"/>
                <w:szCs w:val="26"/>
              </w:rPr>
            </w:pPr>
            <w:r w:rsidRPr="00CA61B6">
              <w:rPr>
                <w:sz w:val="26"/>
                <w:szCs w:val="26"/>
              </w:rPr>
              <w:t>i) Các hoạt động truyền thông của các sự kiện lớn tổ chức tại tỉnh và ở nước ngoài.</w:t>
            </w:r>
          </w:p>
          <w:p w:rsidR="00074B75" w:rsidRPr="00CA61B6" w:rsidRDefault="00074B75" w:rsidP="00976667">
            <w:pPr>
              <w:spacing w:before="20" w:after="20"/>
              <w:jc w:val="both"/>
              <w:rPr>
                <w:sz w:val="26"/>
                <w:szCs w:val="26"/>
              </w:rPr>
            </w:pPr>
            <w:r w:rsidRPr="00CA61B6">
              <w:rPr>
                <w:sz w:val="26"/>
                <w:szCs w:val="26"/>
              </w:rPr>
              <w:t>k) Các phương thức hoạt động thông tin đối ngoại khác theo quy định của pháp luật.</w:t>
            </w:r>
          </w:p>
          <w:p w:rsidR="00074B75" w:rsidRPr="00CA61B6" w:rsidRDefault="00074B75" w:rsidP="00976667">
            <w:pPr>
              <w:spacing w:before="20" w:after="20"/>
              <w:jc w:val="both"/>
              <w:rPr>
                <w:sz w:val="26"/>
                <w:szCs w:val="26"/>
              </w:rPr>
            </w:pPr>
            <w:r w:rsidRPr="00CA61B6">
              <w:rPr>
                <w:sz w:val="26"/>
                <w:szCs w:val="26"/>
              </w:rPr>
              <w:t>3. Việc cung cấp thông tin quảng bá hình ảnh tỉnh Nam Định dưới mọi hình thức phải tuân thủ các quy định của UBND tỉnh Nam Định và của pháp luật Việt Nam.</w:t>
            </w:r>
          </w:p>
          <w:p w:rsidR="00A332FA" w:rsidRPr="00CA61B6" w:rsidRDefault="00A332FA" w:rsidP="00976667">
            <w:pPr>
              <w:spacing w:before="20" w:after="20"/>
              <w:jc w:val="both"/>
              <w:rPr>
                <w:sz w:val="26"/>
                <w:szCs w:val="26"/>
              </w:rPr>
            </w:pPr>
            <w:r w:rsidRPr="00CA61B6">
              <w:rPr>
                <w:b/>
                <w:bCs/>
                <w:sz w:val="26"/>
                <w:szCs w:val="26"/>
              </w:rPr>
              <w:t>Điều 7. Cung cấp thông tin tình hình thế giới vào tỉnh Nam Định</w:t>
            </w:r>
          </w:p>
          <w:p w:rsidR="00A332FA" w:rsidRPr="00CA61B6" w:rsidRDefault="00A332FA" w:rsidP="00976667">
            <w:pPr>
              <w:spacing w:before="20" w:after="20"/>
              <w:jc w:val="both"/>
              <w:rPr>
                <w:sz w:val="26"/>
                <w:szCs w:val="26"/>
              </w:rPr>
            </w:pPr>
            <w:r w:rsidRPr="00CA61B6">
              <w:rPr>
                <w:sz w:val="26"/>
                <w:szCs w:val="26"/>
              </w:rPr>
              <w:t xml:space="preserve">1. Thông tin tình hình thế giới vào tỉnh Nam Định là thông tin về tình hình thế giới trên các lĩnh vực, thông tin về quan hệ giữa </w:t>
            </w:r>
            <w:r w:rsidRPr="00CA61B6">
              <w:rPr>
                <w:sz w:val="26"/>
                <w:szCs w:val="26"/>
              </w:rPr>
              <w:lastRenderedPageBreak/>
              <w:t>tỉnh Nam Định với địa phương ở các nước và các thông tin khác nhằm thúc đẩy quan hệ chính trị, xã hội, văn hóa, quốc phòng - an ninh giữa tỉnh Nam Định với địa phương ở các nước; phục vụ phát triển kinh tế của đất nước, của tỉnh, thúc đẩy tiến trình hội nhập quốc tế của tỉnh Nam Định.</w:t>
            </w:r>
          </w:p>
          <w:p w:rsidR="00A332FA" w:rsidRPr="00CA61B6" w:rsidRDefault="00A332FA" w:rsidP="00976667">
            <w:pPr>
              <w:spacing w:before="20" w:after="20"/>
              <w:jc w:val="both"/>
              <w:rPr>
                <w:sz w:val="26"/>
                <w:szCs w:val="26"/>
              </w:rPr>
            </w:pPr>
            <w:r w:rsidRPr="00CA61B6">
              <w:rPr>
                <w:sz w:val="26"/>
                <w:szCs w:val="26"/>
              </w:rPr>
              <w:t xml:space="preserve">2. Thông tin tình hình thế giới vào tỉnh Nam Định do Văn phòng UBND tỉnh, các sở, ban, ngành, địa phương, các cơ quan báo chí địa phương (Báo Nam Định, Đài Phát thanh và Truyền hình tỉnh), các đoàn đi công tác nước ngoài, phù hợp với chức năng, nhiệm vụ, quyền hạn theo quy định của pháp luật, thu thập, tổng hợp và cung cấp cho cơ quan có </w:t>
            </w:r>
            <w:r w:rsidRPr="00CA61B6">
              <w:rPr>
                <w:sz w:val="26"/>
                <w:szCs w:val="26"/>
              </w:rPr>
              <w:lastRenderedPageBreak/>
              <w:t>thẩm quyền, báo chí và người dân tỉnh Nam Định.</w:t>
            </w:r>
          </w:p>
          <w:p w:rsidR="00A332FA" w:rsidRPr="00CA61B6" w:rsidRDefault="00A332FA" w:rsidP="00976667">
            <w:pPr>
              <w:spacing w:before="20" w:after="20"/>
              <w:jc w:val="both"/>
              <w:rPr>
                <w:sz w:val="26"/>
                <w:szCs w:val="26"/>
              </w:rPr>
            </w:pPr>
            <w:r w:rsidRPr="00CA61B6">
              <w:rPr>
                <w:sz w:val="26"/>
                <w:szCs w:val="26"/>
              </w:rPr>
              <w:t>3. Thông tin tình hình thế giới vào tỉnh Nam Định được cung cấp bởi các cơ quan, tổ chức nêu tại khoản 2 Điều này bằng các hình thức sau đây:</w:t>
            </w:r>
          </w:p>
          <w:p w:rsidR="00A332FA" w:rsidRPr="00CA61B6" w:rsidRDefault="00A332FA" w:rsidP="00976667">
            <w:pPr>
              <w:spacing w:before="20" w:after="20"/>
              <w:jc w:val="both"/>
              <w:rPr>
                <w:sz w:val="26"/>
                <w:szCs w:val="26"/>
              </w:rPr>
            </w:pPr>
            <w:r w:rsidRPr="00CA61B6">
              <w:rPr>
                <w:sz w:val="26"/>
                <w:szCs w:val="26"/>
              </w:rPr>
              <w:t>a) Qua người phát ngôn.</w:t>
            </w:r>
          </w:p>
          <w:p w:rsidR="00A332FA" w:rsidRPr="00CA61B6" w:rsidRDefault="00A332FA" w:rsidP="00976667">
            <w:pPr>
              <w:spacing w:before="20" w:after="20"/>
              <w:jc w:val="both"/>
              <w:rPr>
                <w:sz w:val="26"/>
                <w:szCs w:val="26"/>
              </w:rPr>
            </w:pPr>
            <w:r w:rsidRPr="00CA61B6">
              <w:rPr>
                <w:sz w:val="26"/>
                <w:szCs w:val="26"/>
              </w:rPr>
              <w:t>b) Đăng tải trên Cổng thông tin điện tử của tỉnh, cổng hoặc trang thông tin điện tử của các cơ quan nhà nước trong tỉnh.</w:t>
            </w:r>
          </w:p>
          <w:p w:rsidR="00A332FA" w:rsidRPr="00CA61B6" w:rsidRDefault="00A332FA" w:rsidP="00976667">
            <w:pPr>
              <w:spacing w:before="20" w:after="20"/>
              <w:jc w:val="both"/>
              <w:rPr>
                <w:sz w:val="26"/>
                <w:szCs w:val="26"/>
              </w:rPr>
            </w:pPr>
            <w:r w:rsidRPr="00CA61B6">
              <w:rPr>
                <w:sz w:val="26"/>
                <w:szCs w:val="26"/>
              </w:rPr>
              <w:t>c) Tại các cuộc họp báo và giao ban báo chí định kỳ.</w:t>
            </w:r>
          </w:p>
          <w:p w:rsidR="00A332FA" w:rsidRPr="00CA61B6" w:rsidRDefault="00A332FA" w:rsidP="00976667">
            <w:pPr>
              <w:spacing w:before="20" w:after="20"/>
              <w:jc w:val="both"/>
              <w:rPr>
                <w:sz w:val="26"/>
                <w:szCs w:val="26"/>
              </w:rPr>
            </w:pPr>
            <w:r w:rsidRPr="00CA61B6">
              <w:rPr>
                <w:sz w:val="26"/>
                <w:szCs w:val="26"/>
              </w:rPr>
              <w:t>d) Qua các phương tiện thông tin đại chúng.</w:t>
            </w:r>
          </w:p>
          <w:p w:rsidR="00A332FA" w:rsidRPr="00CA61B6" w:rsidRDefault="00A332FA" w:rsidP="00976667">
            <w:pPr>
              <w:spacing w:before="20" w:after="20"/>
              <w:jc w:val="both"/>
              <w:rPr>
                <w:b/>
                <w:bCs/>
                <w:sz w:val="26"/>
                <w:szCs w:val="26"/>
              </w:rPr>
            </w:pPr>
            <w:r w:rsidRPr="00CA61B6">
              <w:rPr>
                <w:sz w:val="26"/>
                <w:szCs w:val="26"/>
              </w:rPr>
              <w:t>4. Việc cung cấp thông tin tình hình thế giới vào tỉnh Nam Định được thực hiện theo các quy định pháp luật hiện hành liên quan đến các hình thức nêu tại khoản 3 Điều này.</w:t>
            </w:r>
          </w:p>
        </w:tc>
        <w:tc>
          <w:tcPr>
            <w:tcW w:w="3118" w:type="dxa"/>
          </w:tcPr>
          <w:p w:rsidR="00074B75" w:rsidRPr="00CA61B6" w:rsidRDefault="00074B75" w:rsidP="00976667">
            <w:pPr>
              <w:spacing w:before="20" w:after="20"/>
              <w:jc w:val="both"/>
              <w:rPr>
                <w:sz w:val="26"/>
                <w:szCs w:val="26"/>
              </w:rPr>
            </w:pPr>
            <w:r w:rsidRPr="00CA61B6">
              <w:rPr>
                <w:b/>
                <w:bCs/>
                <w:sz w:val="26"/>
                <w:szCs w:val="26"/>
              </w:rPr>
              <w:lastRenderedPageBreak/>
              <w:t>Điều 7. Cung cấp thông tin quảng bá hình ảnh về tỉnh Ninh Bình</w:t>
            </w:r>
          </w:p>
          <w:p w:rsidR="00074B75" w:rsidRPr="00CA61B6" w:rsidRDefault="00074B75" w:rsidP="00976667">
            <w:pPr>
              <w:spacing w:before="20" w:after="20"/>
              <w:jc w:val="both"/>
              <w:rPr>
                <w:sz w:val="26"/>
                <w:szCs w:val="26"/>
              </w:rPr>
            </w:pPr>
            <w:r w:rsidRPr="00CA61B6">
              <w:rPr>
                <w:sz w:val="26"/>
                <w:szCs w:val="26"/>
              </w:rPr>
              <w:t>1. Thông tin quảng bá hình ảnh về Ninh Bình</w:t>
            </w:r>
            <w:r w:rsidRPr="00CA61B6">
              <w:rPr>
                <w:sz w:val="26"/>
                <w:szCs w:val="26"/>
                <w:lang w:val="vi-VN"/>
              </w:rPr>
              <w:t xml:space="preserve"> </w:t>
            </w:r>
            <w:r w:rsidRPr="00CA61B6">
              <w:rPr>
                <w:sz w:val="26"/>
                <w:szCs w:val="26"/>
              </w:rPr>
              <w:t>là những thông tin quy định tại Điều 6 Quy chế này.</w:t>
            </w:r>
          </w:p>
          <w:p w:rsidR="00074B75" w:rsidRPr="00CA61B6" w:rsidRDefault="00074B75" w:rsidP="00976667">
            <w:pPr>
              <w:spacing w:before="20" w:after="20"/>
              <w:jc w:val="both"/>
              <w:rPr>
                <w:sz w:val="26"/>
                <w:szCs w:val="26"/>
              </w:rPr>
            </w:pPr>
            <w:r w:rsidRPr="00CA61B6">
              <w:rPr>
                <w:sz w:val="26"/>
                <w:szCs w:val="26"/>
              </w:rPr>
              <w:t>2. Thông tin quảng bá hình ảnh về Ninh Bình được cung cấp bằng các hình thức sau:</w:t>
            </w:r>
          </w:p>
          <w:p w:rsidR="00074B75" w:rsidRPr="00CA61B6" w:rsidRDefault="00074B75" w:rsidP="00976667">
            <w:pPr>
              <w:spacing w:before="20" w:after="20"/>
              <w:jc w:val="both"/>
              <w:rPr>
                <w:spacing w:val="-2"/>
                <w:sz w:val="26"/>
                <w:szCs w:val="26"/>
                <w:lang w:val="vi-VN"/>
              </w:rPr>
            </w:pPr>
            <w:r w:rsidRPr="00CA61B6">
              <w:rPr>
                <w:spacing w:val="-2"/>
                <w:sz w:val="26"/>
                <w:szCs w:val="26"/>
                <w:lang w:val="vi-VN"/>
              </w:rPr>
              <w:t>a) Phát ngôn chính thức của UBND tỉnh tại các hội nghị, hội thảo, diễn đạo, họp báo, thông cáo báo chí và các sự kiện đối ngoại được tổ chức trong nước và quốc tế.</w:t>
            </w:r>
          </w:p>
          <w:p w:rsidR="00074B75" w:rsidRPr="00CA61B6" w:rsidRDefault="00074B75" w:rsidP="00976667">
            <w:pPr>
              <w:spacing w:before="20" w:after="20"/>
              <w:jc w:val="both"/>
              <w:rPr>
                <w:sz w:val="26"/>
                <w:szCs w:val="26"/>
                <w:lang w:val="vi-VN"/>
              </w:rPr>
            </w:pPr>
            <w:r w:rsidRPr="00CA61B6">
              <w:rPr>
                <w:sz w:val="26"/>
                <w:szCs w:val="26"/>
                <w:lang w:val="vi-VN"/>
              </w:rPr>
              <w:t>b) Người phát ngôn và cung cấp thông tin cho báo chí của Ủy ban nhân dân tỉnh, các cơ quan hành chính nhà nước trên địa bàn tỉnh trong phạm vi quyền hạn được giao.</w:t>
            </w:r>
          </w:p>
          <w:p w:rsidR="00074B75" w:rsidRPr="00CA61B6" w:rsidRDefault="00074B75" w:rsidP="00976667">
            <w:pPr>
              <w:spacing w:before="20" w:after="20"/>
              <w:jc w:val="both"/>
              <w:rPr>
                <w:sz w:val="26"/>
                <w:szCs w:val="26"/>
              </w:rPr>
            </w:pPr>
            <w:r w:rsidRPr="00CA61B6">
              <w:rPr>
                <w:sz w:val="26"/>
                <w:szCs w:val="26"/>
              </w:rPr>
              <w:lastRenderedPageBreak/>
              <w:t>c) Hệ thống dữ liệu quảng bá hình ảnh của tỉnh.</w:t>
            </w:r>
          </w:p>
          <w:p w:rsidR="00074B75" w:rsidRPr="00CA61B6" w:rsidRDefault="00074B75" w:rsidP="00976667">
            <w:pPr>
              <w:spacing w:before="20" w:after="20"/>
              <w:jc w:val="both"/>
              <w:rPr>
                <w:sz w:val="26"/>
                <w:szCs w:val="26"/>
                <w:lang w:val="vi-VN"/>
              </w:rPr>
            </w:pPr>
            <w:r w:rsidRPr="00CA61B6">
              <w:rPr>
                <w:sz w:val="26"/>
                <w:szCs w:val="26"/>
                <w:lang w:val="vi-VN"/>
              </w:rPr>
              <w:t xml:space="preserve">d) Đăng tải trên cổng/trang thông tin điện tử, trang mạng xã hội của các cơ quan nhà nước trong tỉnh bằng tiếng Việt và tiếng nước ngoài; đăng phát trên hệ thống các cụm thông tin đối ngoại của tỉnh. </w:t>
            </w:r>
          </w:p>
          <w:p w:rsidR="00074B75" w:rsidRPr="00CA61B6" w:rsidRDefault="00074B75" w:rsidP="00976667">
            <w:pPr>
              <w:spacing w:before="20" w:after="20"/>
              <w:jc w:val="both"/>
              <w:rPr>
                <w:sz w:val="26"/>
                <w:szCs w:val="26"/>
              </w:rPr>
            </w:pPr>
            <w:r w:rsidRPr="00CA61B6">
              <w:rPr>
                <w:sz w:val="26"/>
                <w:szCs w:val="26"/>
                <w:lang w:val="vi-VN"/>
              </w:rPr>
              <w:t>e</w:t>
            </w:r>
            <w:r w:rsidRPr="00CA61B6">
              <w:rPr>
                <w:sz w:val="26"/>
                <w:szCs w:val="26"/>
              </w:rPr>
              <w:t>) Xuất bản phẩm bằng tiếng Việt và tiếng nước ngoài.</w:t>
            </w:r>
          </w:p>
          <w:p w:rsidR="00074B75" w:rsidRPr="00CA61B6" w:rsidRDefault="00074B75" w:rsidP="00976667">
            <w:pPr>
              <w:spacing w:before="20" w:after="20"/>
              <w:jc w:val="both"/>
              <w:rPr>
                <w:sz w:val="26"/>
                <w:szCs w:val="26"/>
              </w:rPr>
            </w:pPr>
            <w:r w:rsidRPr="00CA61B6">
              <w:rPr>
                <w:sz w:val="26"/>
                <w:szCs w:val="26"/>
                <w:lang w:val="vi-VN"/>
              </w:rPr>
              <w:t>g</w:t>
            </w:r>
            <w:r w:rsidRPr="00CA61B6">
              <w:rPr>
                <w:sz w:val="26"/>
                <w:szCs w:val="26"/>
              </w:rPr>
              <w:t>) Sản phẩm báo chí của các phương tiện thông tin đại chúng trong nước.</w:t>
            </w:r>
          </w:p>
          <w:p w:rsidR="00074B75" w:rsidRPr="00CA61B6" w:rsidRDefault="00074B75" w:rsidP="00976667">
            <w:pPr>
              <w:spacing w:before="20" w:after="20"/>
              <w:jc w:val="both"/>
              <w:rPr>
                <w:sz w:val="26"/>
                <w:szCs w:val="26"/>
              </w:rPr>
            </w:pPr>
            <w:r w:rsidRPr="00CA61B6">
              <w:rPr>
                <w:sz w:val="26"/>
                <w:szCs w:val="26"/>
                <w:lang w:val="vi-VN"/>
              </w:rPr>
              <w:t>h)</w:t>
            </w:r>
            <w:r w:rsidRPr="00CA61B6">
              <w:rPr>
                <w:sz w:val="26"/>
                <w:szCs w:val="26"/>
              </w:rPr>
              <w:t xml:space="preserve"> Sản phẩm của các cơ quan thông tấn, báo chí, truyền thông nước ngoài.</w:t>
            </w:r>
          </w:p>
          <w:p w:rsidR="00074B75" w:rsidRPr="00CA61B6" w:rsidRDefault="00074B75" w:rsidP="00976667">
            <w:pPr>
              <w:spacing w:before="20" w:after="20"/>
              <w:jc w:val="both"/>
              <w:rPr>
                <w:sz w:val="26"/>
                <w:szCs w:val="26"/>
              </w:rPr>
            </w:pPr>
            <w:r w:rsidRPr="00CA61B6">
              <w:rPr>
                <w:sz w:val="26"/>
                <w:szCs w:val="26"/>
                <w:lang w:val="vi-VN"/>
              </w:rPr>
              <w:t>i</w:t>
            </w:r>
            <w:r w:rsidRPr="00CA61B6">
              <w:rPr>
                <w:sz w:val="26"/>
                <w:szCs w:val="26"/>
              </w:rPr>
              <w:t>) Các hoạt động tiếp xúc, hợp tác với cơ quan báo chí nước ngoài.</w:t>
            </w:r>
          </w:p>
          <w:p w:rsidR="00074B75" w:rsidRPr="00CA61B6" w:rsidRDefault="00074B75" w:rsidP="00976667">
            <w:pPr>
              <w:spacing w:before="20" w:after="20"/>
              <w:jc w:val="both"/>
              <w:rPr>
                <w:spacing w:val="6"/>
                <w:sz w:val="26"/>
                <w:szCs w:val="26"/>
              </w:rPr>
            </w:pPr>
            <w:r w:rsidRPr="00CA61B6">
              <w:rPr>
                <w:spacing w:val="6"/>
                <w:sz w:val="26"/>
                <w:szCs w:val="26"/>
                <w:lang w:val="vi-VN"/>
              </w:rPr>
              <w:t>k</w:t>
            </w:r>
            <w:r w:rsidRPr="00CA61B6">
              <w:rPr>
                <w:spacing w:val="6"/>
                <w:sz w:val="26"/>
                <w:szCs w:val="26"/>
              </w:rPr>
              <w:t>) Các hoạt động truyền thông của các sự kiện lớn tổ chức tại tỉnh và ở nước ngoài.</w:t>
            </w:r>
          </w:p>
          <w:p w:rsidR="00074B75" w:rsidRPr="00CA61B6" w:rsidRDefault="00074B75" w:rsidP="00976667">
            <w:pPr>
              <w:spacing w:before="20" w:after="20"/>
              <w:jc w:val="both"/>
              <w:rPr>
                <w:spacing w:val="6"/>
                <w:sz w:val="26"/>
                <w:szCs w:val="26"/>
              </w:rPr>
            </w:pPr>
            <w:r w:rsidRPr="00CA61B6">
              <w:rPr>
                <w:spacing w:val="6"/>
                <w:sz w:val="26"/>
                <w:szCs w:val="26"/>
                <w:lang w:val="vi-VN"/>
              </w:rPr>
              <w:lastRenderedPageBreak/>
              <w:t>l</w:t>
            </w:r>
            <w:r w:rsidRPr="00CA61B6">
              <w:rPr>
                <w:spacing w:val="6"/>
                <w:sz w:val="26"/>
                <w:szCs w:val="26"/>
              </w:rPr>
              <w:t>) Các phương thức hoạt động thông tin đối ngoại khác theo quy định của pháp luật.</w:t>
            </w:r>
          </w:p>
          <w:p w:rsidR="00074B75" w:rsidRPr="00CA61B6" w:rsidRDefault="00074B75" w:rsidP="00976667">
            <w:pPr>
              <w:spacing w:before="20" w:after="20"/>
              <w:jc w:val="both"/>
              <w:rPr>
                <w:b/>
                <w:bCs/>
                <w:sz w:val="26"/>
                <w:szCs w:val="26"/>
              </w:rPr>
            </w:pPr>
          </w:p>
        </w:tc>
        <w:tc>
          <w:tcPr>
            <w:tcW w:w="2693" w:type="dxa"/>
          </w:tcPr>
          <w:p w:rsidR="004F1F6D" w:rsidRPr="00CA61B6" w:rsidRDefault="004F1F6D" w:rsidP="00976667">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Điều 5</w:t>
            </w:r>
            <w:r w:rsidRPr="00CA61B6">
              <w:rPr>
                <w:b/>
                <w:sz w:val="26"/>
                <w:szCs w:val="26"/>
              </w:rPr>
              <w:t xml:space="preserve">, </w:t>
            </w:r>
            <w:r w:rsidRPr="00CA61B6">
              <w:rPr>
                <w:sz w:val="26"/>
                <w:szCs w:val="26"/>
              </w:rPr>
              <w:t>Thông tư số 22/2016/TT-BTTTT ngày 19/20/2016 của Bộ Thông tin và Truyền thông.</w:t>
            </w:r>
          </w:p>
          <w:p w:rsidR="00EB1A11" w:rsidRPr="00CA61B6" w:rsidRDefault="00EB1A11" w:rsidP="00976667">
            <w:pPr>
              <w:spacing w:before="20" w:after="20"/>
              <w:jc w:val="both"/>
              <w:rPr>
                <w:sz w:val="26"/>
                <w:szCs w:val="26"/>
              </w:rPr>
            </w:pPr>
          </w:p>
          <w:p w:rsidR="0067668F" w:rsidRPr="00CA61B6" w:rsidRDefault="003E0A45" w:rsidP="0067668F">
            <w:pPr>
              <w:spacing w:before="20" w:after="20"/>
              <w:jc w:val="both"/>
            </w:pPr>
            <w:r w:rsidRPr="00CA61B6">
              <w:rPr>
                <w:b/>
                <w:sz w:val="26"/>
                <w:szCs w:val="26"/>
              </w:rPr>
              <w:t>2</w:t>
            </w:r>
            <w:r w:rsidRPr="00CA61B6">
              <w:rPr>
                <w:sz w:val="26"/>
                <w:szCs w:val="26"/>
              </w:rPr>
              <w:t>.</w:t>
            </w:r>
            <w:r w:rsidR="0067668F" w:rsidRPr="00CA61B6">
              <w:rPr>
                <w:sz w:val="26"/>
                <w:szCs w:val="26"/>
              </w:rPr>
              <w:t xml:space="preserve"> Trên cơ sở hợp nhất nội hàm </w:t>
            </w:r>
            <w:r w:rsidR="0067668F" w:rsidRPr="00CA61B6">
              <w:rPr>
                <w:bCs/>
                <w:sz w:val="26"/>
                <w:szCs w:val="26"/>
              </w:rPr>
              <w:t xml:space="preserve">Điều 7. Cung cấp thông tin quảng bá hình ảnh về Ninh Bình theo </w:t>
            </w:r>
            <w:r w:rsidR="0067668F" w:rsidRPr="00CA61B6">
              <w:rPr>
                <w:sz w:val="26"/>
                <w:szCs w:val="26"/>
              </w:rPr>
              <w:t xml:space="preserve">Quyết định 18 của tỉnh Ninh Bình (cũ); </w:t>
            </w:r>
            <w:r w:rsidR="00490CC8" w:rsidRPr="00CA61B6">
              <w:rPr>
                <w:sz w:val="26"/>
                <w:szCs w:val="26"/>
              </w:rPr>
              <w:t xml:space="preserve">Khoản 1 </w:t>
            </w:r>
            <w:r w:rsidR="0067668F" w:rsidRPr="00CA61B6">
              <w:rPr>
                <w:bCs/>
                <w:sz w:val="26"/>
                <w:szCs w:val="26"/>
              </w:rPr>
              <w:t>Điều 8. Hoạt động thông tin đối ngoại</w:t>
            </w:r>
            <w:r w:rsidR="0067668F" w:rsidRPr="00CA61B6">
              <w:rPr>
                <w:sz w:val="26"/>
                <w:szCs w:val="26"/>
              </w:rPr>
              <w:t xml:space="preserve"> theo Quyết định 28 của tỉnh Hà Nam (cũ) và </w:t>
            </w:r>
            <w:r w:rsidR="0067668F" w:rsidRPr="00CA61B6">
              <w:rPr>
                <w:bCs/>
                <w:sz w:val="26"/>
                <w:szCs w:val="26"/>
              </w:rPr>
              <w:t>Điều 6. Cung cấp thông tin quảng bá hình ảnh tỉnh Nam Định</w:t>
            </w:r>
            <w:r w:rsidR="00DA5A87" w:rsidRPr="00CA61B6">
              <w:rPr>
                <w:bCs/>
                <w:sz w:val="26"/>
                <w:szCs w:val="26"/>
              </w:rPr>
              <w:t xml:space="preserve">, Điều 7. Cung cấp thông tin tình hình thế giới vào tỉnh Nam Định </w:t>
            </w:r>
            <w:r w:rsidR="0067668F" w:rsidRPr="00CA61B6">
              <w:rPr>
                <w:bCs/>
                <w:sz w:val="26"/>
                <w:szCs w:val="26"/>
              </w:rPr>
              <w:t xml:space="preserve">theo </w:t>
            </w:r>
            <w:r w:rsidR="0067668F" w:rsidRPr="00CA61B6">
              <w:rPr>
                <w:sz w:val="26"/>
                <w:szCs w:val="26"/>
              </w:rPr>
              <w:t xml:space="preserve">Quyết định 21 của tỉnh Nam Định (cũ), cơ </w:t>
            </w:r>
            <w:r w:rsidR="0067668F" w:rsidRPr="00CA61B6">
              <w:rPr>
                <w:sz w:val="26"/>
                <w:szCs w:val="26"/>
              </w:rPr>
              <w:lastRenderedPageBreak/>
              <w:t xml:space="preserve">quan chủ trì soạn thảo đã tổng hợp nội dung này vào </w:t>
            </w:r>
            <w:r w:rsidR="0067668F" w:rsidRPr="00CA61B6">
              <w:rPr>
                <w:bCs/>
                <w:sz w:val="26"/>
                <w:szCs w:val="26"/>
              </w:rPr>
              <w:t>Điều 7. Cung cấp thông tin quảng bá hình ảnh về tỉnh Ninh Bình trong Dự thảo Quyết định thay thế.</w:t>
            </w:r>
            <w:r w:rsidR="0067668F" w:rsidRPr="00CA61B6">
              <w:rPr>
                <w:szCs w:val="28"/>
              </w:rPr>
              <w:t xml:space="preserve"> </w:t>
            </w:r>
          </w:p>
          <w:p w:rsidR="0067668F" w:rsidRPr="00CA61B6" w:rsidRDefault="0067668F" w:rsidP="0067668F">
            <w:pPr>
              <w:jc w:val="both"/>
            </w:pPr>
          </w:p>
          <w:p w:rsidR="0067668F" w:rsidRPr="00CA61B6" w:rsidRDefault="0067668F" w:rsidP="006E225E">
            <w:pPr>
              <w:spacing w:before="20" w:after="20"/>
              <w:jc w:val="both"/>
              <w:rPr>
                <w:b/>
                <w:sz w:val="26"/>
                <w:szCs w:val="26"/>
              </w:rPr>
            </w:pPr>
          </w:p>
          <w:p w:rsidR="0067668F" w:rsidRPr="00CA61B6" w:rsidRDefault="0067668F" w:rsidP="006E225E">
            <w:pPr>
              <w:spacing w:before="20" w:after="20"/>
              <w:jc w:val="both"/>
              <w:rPr>
                <w:b/>
                <w:sz w:val="26"/>
                <w:szCs w:val="26"/>
              </w:rPr>
            </w:pPr>
          </w:p>
          <w:p w:rsidR="003E0A45" w:rsidRPr="00CA61B6" w:rsidRDefault="003E0A45" w:rsidP="0067668F">
            <w:pPr>
              <w:spacing w:before="20" w:after="20"/>
              <w:jc w:val="both"/>
              <w:rPr>
                <w:sz w:val="26"/>
                <w:szCs w:val="26"/>
              </w:rPr>
            </w:pPr>
            <w:r w:rsidRPr="00CA61B6">
              <w:rPr>
                <w:b/>
                <w:sz w:val="26"/>
                <w:szCs w:val="26"/>
              </w:rPr>
              <w:t xml:space="preserve"> </w:t>
            </w:r>
          </w:p>
          <w:p w:rsidR="00EB1A11" w:rsidRPr="00CA61B6" w:rsidRDefault="00EB1A11" w:rsidP="00976667">
            <w:pPr>
              <w:spacing w:before="20" w:after="20"/>
              <w:jc w:val="both"/>
              <w:rPr>
                <w:sz w:val="26"/>
                <w:szCs w:val="26"/>
              </w:rPr>
            </w:pPr>
          </w:p>
          <w:p w:rsidR="00EB1A11" w:rsidRPr="00CA61B6" w:rsidRDefault="00EB1A11" w:rsidP="00976667">
            <w:pPr>
              <w:spacing w:before="20" w:after="20"/>
              <w:jc w:val="both"/>
              <w:rPr>
                <w:sz w:val="26"/>
                <w:szCs w:val="26"/>
              </w:rPr>
            </w:pPr>
          </w:p>
          <w:p w:rsidR="00074B75" w:rsidRPr="00CA61B6" w:rsidRDefault="00074B75" w:rsidP="00540D62">
            <w:pPr>
              <w:spacing w:before="20" w:after="20"/>
              <w:jc w:val="both"/>
              <w:rPr>
                <w:rStyle w:val="Strong"/>
                <w:b w:val="0"/>
                <w:sz w:val="26"/>
                <w:szCs w:val="26"/>
              </w:rPr>
            </w:pPr>
          </w:p>
        </w:tc>
      </w:tr>
      <w:tr w:rsidR="00CA61B6" w:rsidRPr="00CA61B6" w:rsidTr="00976233">
        <w:tc>
          <w:tcPr>
            <w:tcW w:w="3125" w:type="dxa"/>
          </w:tcPr>
          <w:p w:rsidR="00074B75" w:rsidRPr="00CA61B6" w:rsidRDefault="00074B75" w:rsidP="00770C00">
            <w:pPr>
              <w:spacing w:before="20" w:after="20"/>
              <w:jc w:val="both"/>
              <w:rPr>
                <w:rStyle w:val="Strong"/>
                <w:b w:val="0"/>
                <w:sz w:val="26"/>
                <w:szCs w:val="26"/>
              </w:rPr>
            </w:pPr>
          </w:p>
        </w:tc>
        <w:tc>
          <w:tcPr>
            <w:tcW w:w="3113" w:type="dxa"/>
          </w:tcPr>
          <w:p w:rsidR="00074B75" w:rsidRPr="00CA61B6" w:rsidRDefault="00074B75" w:rsidP="00770C00">
            <w:pPr>
              <w:spacing w:before="20" w:after="20"/>
              <w:jc w:val="both"/>
              <w:rPr>
                <w:rStyle w:val="Strong"/>
                <w:b w:val="0"/>
                <w:sz w:val="26"/>
                <w:szCs w:val="26"/>
              </w:rPr>
            </w:pPr>
          </w:p>
        </w:tc>
        <w:tc>
          <w:tcPr>
            <w:tcW w:w="2977" w:type="dxa"/>
          </w:tcPr>
          <w:p w:rsidR="00074B75" w:rsidRPr="00CA61B6" w:rsidRDefault="00074B75" w:rsidP="00770C00">
            <w:pPr>
              <w:spacing w:before="20" w:after="20"/>
              <w:rPr>
                <w:b/>
                <w:bCs/>
                <w:sz w:val="26"/>
                <w:szCs w:val="26"/>
              </w:rPr>
            </w:pPr>
          </w:p>
        </w:tc>
        <w:tc>
          <w:tcPr>
            <w:tcW w:w="3118" w:type="dxa"/>
          </w:tcPr>
          <w:p w:rsidR="00074B75" w:rsidRPr="00CA61B6" w:rsidRDefault="00074B75" w:rsidP="00770C00">
            <w:pPr>
              <w:spacing w:before="20" w:after="20"/>
              <w:rPr>
                <w:b/>
                <w:bCs/>
                <w:sz w:val="26"/>
                <w:szCs w:val="26"/>
              </w:rPr>
            </w:pPr>
          </w:p>
        </w:tc>
        <w:tc>
          <w:tcPr>
            <w:tcW w:w="2693" w:type="dxa"/>
          </w:tcPr>
          <w:p w:rsidR="00074B75" w:rsidRPr="00CA61B6" w:rsidRDefault="00074B75" w:rsidP="00770C00">
            <w:pPr>
              <w:spacing w:before="20" w:after="20"/>
              <w:jc w:val="both"/>
              <w:rPr>
                <w:rStyle w:val="Strong"/>
                <w:b w:val="0"/>
                <w:sz w:val="26"/>
                <w:szCs w:val="26"/>
              </w:rPr>
            </w:pPr>
          </w:p>
        </w:tc>
      </w:tr>
      <w:tr w:rsidR="00CA61B6" w:rsidRPr="00CA61B6" w:rsidTr="00976233">
        <w:tc>
          <w:tcPr>
            <w:tcW w:w="3125" w:type="dxa"/>
          </w:tcPr>
          <w:p w:rsidR="00074B75" w:rsidRPr="00CA61B6" w:rsidRDefault="00074B75" w:rsidP="00976667">
            <w:pPr>
              <w:spacing w:before="20" w:after="20"/>
              <w:jc w:val="both"/>
              <w:rPr>
                <w:sz w:val="26"/>
                <w:szCs w:val="26"/>
              </w:rPr>
            </w:pPr>
            <w:bookmarkStart w:id="8" w:name="dieu_8"/>
            <w:r w:rsidRPr="00CA61B6">
              <w:rPr>
                <w:b/>
                <w:bCs/>
                <w:sz w:val="26"/>
                <w:szCs w:val="26"/>
              </w:rPr>
              <w:t>Điều 8. Cung cấp thông tin giải thích, làm rõ</w:t>
            </w:r>
            <w:bookmarkEnd w:id="8"/>
          </w:p>
          <w:p w:rsidR="00074B75" w:rsidRPr="00CA61B6" w:rsidRDefault="00074B75" w:rsidP="00976667">
            <w:pPr>
              <w:spacing w:before="20" w:after="20"/>
              <w:jc w:val="both"/>
              <w:rPr>
                <w:sz w:val="26"/>
                <w:szCs w:val="26"/>
              </w:rPr>
            </w:pPr>
            <w:r w:rsidRPr="00CA61B6">
              <w:rPr>
                <w:sz w:val="26"/>
                <w:szCs w:val="26"/>
              </w:rPr>
              <w:t>1. Thông tin giải thích, làm rõ là những tư liệu, tài liệu, hồ sơ, lập luận nhằm giải thích, làm rõ, đấu tranh với các thông tin sai lệch ảnh hưởng đến uy tín, hình ảnh của tỉnh Ninh Bình.</w:t>
            </w:r>
          </w:p>
          <w:p w:rsidR="00074B75" w:rsidRPr="00CA61B6" w:rsidRDefault="00074B75" w:rsidP="00976667">
            <w:pPr>
              <w:spacing w:before="20" w:after="20"/>
              <w:jc w:val="both"/>
              <w:rPr>
                <w:sz w:val="26"/>
                <w:szCs w:val="26"/>
              </w:rPr>
            </w:pPr>
            <w:r w:rsidRPr="00CA61B6">
              <w:rPr>
                <w:sz w:val="26"/>
                <w:szCs w:val="26"/>
              </w:rPr>
              <w:t>2. Sở Thông tin và Truyền thông tổ chức theo dõi và tổng hợp tin tức báo chí trong và ngoài nước về tình hình tỉnh Ninh Bình. Khi phát hiện hoặc nhận được thông tin, tài liệu, báo cáo sai lệch ảnh hưởng đến hình ảnh của tỉnh, có trách nhiệm báo cáo Ủy ban nhân dân tỉnh để phục vụ công tác quản lý.</w:t>
            </w:r>
          </w:p>
          <w:p w:rsidR="00074B75" w:rsidRPr="00CA61B6" w:rsidRDefault="00074B75" w:rsidP="00976667">
            <w:pPr>
              <w:spacing w:before="20" w:after="20"/>
              <w:jc w:val="both"/>
              <w:rPr>
                <w:sz w:val="26"/>
                <w:szCs w:val="26"/>
              </w:rPr>
            </w:pPr>
            <w:r w:rsidRPr="00CA61B6">
              <w:rPr>
                <w:sz w:val="26"/>
                <w:szCs w:val="26"/>
              </w:rPr>
              <w:t xml:space="preserve">3. Sở Thông tin và Truyền thông và các cơ quan, đơn vị có liên quan chủ động triển khai các biện pháp thông </w:t>
            </w:r>
            <w:r w:rsidRPr="00CA61B6">
              <w:rPr>
                <w:sz w:val="26"/>
                <w:szCs w:val="26"/>
              </w:rPr>
              <w:lastRenderedPageBreak/>
              <w:t>tin, tuyên truyền để bảo vệ và nâng cao uy tín, hình ảnh của tỉnh thông qua các hình thức sau:</w:t>
            </w:r>
          </w:p>
          <w:p w:rsidR="00074B75" w:rsidRPr="00CA61B6" w:rsidRDefault="00074B75" w:rsidP="00976667">
            <w:pPr>
              <w:spacing w:before="20" w:after="20"/>
              <w:jc w:val="both"/>
              <w:rPr>
                <w:sz w:val="26"/>
                <w:szCs w:val="26"/>
              </w:rPr>
            </w:pPr>
            <w:r w:rsidRPr="00CA61B6">
              <w:rPr>
                <w:sz w:val="26"/>
                <w:szCs w:val="26"/>
              </w:rPr>
              <w:t>a) Ban hành thông cáo báo chí giải thích, làm rõ thông tin sai lệch; người phát ngôn của Ủy ban nhân dân tỉnh, các cơ quan, đơn vị và Ủy ban nhân dân cấp huyện phát ngôn và cung cấp thông tin cho báo chí trên địa bàn tỉnh;</w:t>
            </w:r>
          </w:p>
          <w:p w:rsidR="00074B75" w:rsidRPr="00CA61B6" w:rsidRDefault="00074B75" w:rsidP="00976667">
            <w:pPr>
              <w:spacing w:before="20" w:after="20"/>
              <w:jc w:val="both"/>
              <w:rPr>
                <w:sz w:val="26"/>
                <w:szCs w:val="26"/>
              </w:rPr>
            </w:pPr>
            <w:r w:rsidRPr="00CA61B6">
              <w:rPr>
                <w:sz w:val="26"/>
                <w:szCs w:val="26"/>
              </w:rPr>
              <w:t>b) Cử đại diện lãnh đạo hoặc người phát ngôn tham dự giao ban công tác báo chí và tuyên truyền do Ban Tuyên giáo Tỉnh ủy tổ chức để cung cấp thông tin giải thích, làm rõ cho cơ quan báo chí khi được Ủy ban nhân dân tỉnh ủy quyền hoặc Bộ Thông tin và Truyền thông yêu cầu;</w:t>
            </w:r>
          </w:p>
          <w:p w:rsidR="00074B75" w:rsidRPr="00CA61B6" w:rsidRDefault="00074B75" w:rsidP="00976667">
            <w:pPr>
              <w:spacing w:before="20" w:after="20"/>
              <w:jc w:val="both"/>
              <w:rPr>
                <w:sz w:val="26"/>
                <w:szCs w:val="26"/>
              </w:rPr>
            </w:pPr>
            <w:r w:rsidRPr="00CA61B6">
              <w:rPr>
                <w:sz w:val="26"/>
                <w:szCs w:val="26"/>
              </w:rPr>
              <w:t xml:space="preserve">c) Đăng tải thông tin giải thích, làm rõ trên Cổng </w:t>
            </w:r>
            <w:r w:rsidRPr="00CA61B6">
              <w:rPr>
                <w:sz w:val="26"/>
                <w:szCs w:val="26"/>
              </w:rPr>
              <w:lastRenderedPageBreak/>
              <w:t>thông tin điện tử của tỉnh, trang thông tin điện tử của các sở, ngành và Ủy ban nhân dân cấp huyện; các sản phẩm truyền thông của các cơ quan thông tấn, báo chí và các phương tiện khác, bằng tiếng Việt và tiếng nước ngoài;</w:t>
            </w:r>
          </w:p>
          <w:p w:rsidR="00074B75" w:rsidRPr="00CA61B6" w:rsidRDefault="00074B75" w:rsidP="00976667">
            <w:pPr>
              <w:spacing w:before="20" w:after="20"/>
              <w:jc w:val="both"/>
              <w:rPr>
                <w:sz w:val="26"/>
                <w:szCs w:val="26"/>
              </w:rPr>
            </w:pPr>
            <w:r w:rsidRPr="00CA61B6">
              <w:rPr>
                <w:sz w:val="26"/>
                <w:szCs w:val="26"/>
              </w:rPr>
              <w:t>d) Cung cấp thông tin để các cơ quan thông tấn, báo chí giải thích, làm rõ, đấu tranh với các thông tin sai lệch;</w:t>
            </w:r>
          </w:p>
          <w:p w:rsidR="00074B75" w:rsidRPr="00CA61B6" w:rsidRDefault="00074B75" w:rsidP="00976667">
            <w:pPr>
              <w:spacing w:before="20" w:after="20"/>
              <w:jc w:val="both"/>
              <w:rPr>
                <w:sz w:val="26"/>
                <w:szCs w:val="26"/>
              </w:rPr>
            </w:pPr>
            <w:r w:rsidRPr="00CA61B6">
              <w:rPr>
                <w:sz w:val="26"/>
                <w:szCs w:val="26"/>
              </w:rPr>
              <w:t>đ) Tổ chức cung cấp thông tin cho các lực lượng tham gia hoạt động thông tin đối ngoại, đặc biệt ở khu vực đồng bào dân tộc thiểu số, vùng sâu, vùng xa.</w:t>
            </w:r>
          </w:p>
          <w:p w:rsidR="00074B75" w:rsidRPr="00CA61B6" w:rsidRDefault="00074B75" w:rsidP="00976667">
            <w:pPr>
              <w:spacing w:before="20" w:after="20"/>
              <w:jc w:val="both"/>
              <w:rPr>
                <w:rStyle w:val="Strong"/>
                <w:b w:val="0"/>
                <w:bCs w:val="0"/>
                <w:sz w:val="26"/>
                <w:szCs w:val="26"/>
              </w:rPr>
            </w:pPr>
            <w:r w:rsidRPr="00CA61B6">
              <w:rPr>
                <w:sz w:val="26"/>
                <w:szCs w:val="26"/>
              </w:rPr>
              <w:t>4. Thông tin có nội dung bí mật Nhà nước phải tuân thủ quy định của pháp luật về bảo vệ bí mật nhà nước.</w:t>
            </w:r>
          </w:p>
        </w:tc>
        <w:tc>
          <w:tcPr>
            <w:tcW w:w="3113" w:type="dxa"/>
          </w:tcPr>
          <w:p w:rsidR="0086243D" w:rsidRPr="00CA61B6" w:rsidRDefault="0086243D" w:rsidP="00976667">
            <w:pPr>
              <w:spacing w:before="20" w:after="20"/>
              <w:jc w:val="both"/>
              <w:rPr>
                <w:i/>
                <w:sz w:val="26"/>
                <w:szCs w:val="26"/>
                <w:u w:val="single"/>
              </w:rPr>
            </w:pPr>
            <w:r w:rsidRPr="00CA61B6">
              <w:rPr>
                <w:b/>
                <w:bCs/>
                <w:sz w:val="26"/>
                <w:szCs w:val="26"/>
              </w:rPr>
              <w:lastRenderedPageBreak/>
              <w:t>Điều 8. Hoạt động thông tin đối ngoại</w:t>
            </w:r>
            <w:r w:rsidR="006E225E" w:rsidRPr="00CA61B6">
              <w:rPr>
                <w:b/>
                <w:bCs/>
                <w:sz w:val="26"/>
                <w:szCs w:val="26"/>
              </w:rPr>
              <w:t xml:space="preserve"> </w:t>
            </w:r>
            <w:r w:rsidR="006E225E" w:rsidRPr="00CA61B6">
              <w:rPr>
                <w:bCs/>
                <w:i/>
                <w:sz w:val="26"/>
                <w:szCs w:val="26"/>
                <w:u w:val="single"/>
              </w:rPr>
              <w:t>(Khoản 2, Điều 8)</w:t>
            </w:r>
          </w:p>
          <w:p w:rsidR="0086243D" w:rsidRPr="00CA61B6" w:rsidRDefault="0086243D" w:rsidP="00976667">
            <w:pPr>
              <w:spacing w:before="20" w:after="20"/>
              <w:jc w:val="both"/>
              <w:rPr>
                <w:sz w:val="26"/>
                <w:szCs w:val="26"/>
              </w:rPr>
            </w:pPr>
            <w:r w:rsidRPr="00CA61B6">
              <w:rPr>
                <w:sz w:val="26"/>
                <w:szCs w:val="26"/>
              </w:rPr>
              <w:t>2. Cung cấp thông tin giải thích, làm rõ</w:t>
            </w:r>
          </w:p>
          <w:p w:rsidR="0086243D" w:rsidRPr="00CA61B6" w:rsidRDefault="0086243D" w:rsidP="00976667">
            <w:pPr>
              <w:spacing w:before="20" w:after="20"/>
              <w:jc w:val="both"/>
              <w:rPr>
                <w:sz w:val="26"/>
                <w:szCs w:val="26"/>
              </w:rPr>
            </w:pPr>
            <w:r w:rsidRPr="00CA61B6">
              <w:rPr>
                <w:sz w:val="26"/>
                <w:szCs w:val="26"/>
              </w:rPr>
              <w:t>a) Thông tin giải thích, làm rõ là những tư liệu, tài liệu, hồ sơ, lập luận nhằm giải thích, làm rõ, đấu tranh với các thông tin sai lệch ảnh hưởng đến uy tín, hình ảnh của địa phương, của đất nước trên các lĩnh vực.</w:t>
            </w:r>
          </w:p>
          <w:p w:rsidR="0086243D" w:rsidRPr="00CA61B6" w:rsidRDefault="0086243D" w:rsidP="00976667">
            <w:pPr>
              <w:spacing w:before="20" w:after="20"/>
              <w:jc w:val="both"/>
              <w:rPr>
                <w:sz w:val="26"/>
                <w:szCs w:val="26"/>
              </w:rPr>
            </w:pPr>
            <w:r w:rsidRPr="00CA61B6">
              <w:rPr>
                <w:sz w:val="26"/>
                <w:szCs w:val="26"/>
              </w:rPr>
              <w:t xml:space="preserve">b) Các Sở, ngành, địa phương căn cứ chức năng, nhiệm vụ, quyền hạn theo quy định của pháp luật, có trách nhiệm theo dõi </w:t>
            </w:r>
          </w:p>
          <w:p w:rsidR="0086243D" w:rsidRPr="00CA61B6" w:rsidRDefault="0086243D" w:rsidP="00976667">
            <w:pPr>
              <w:spacing w:before="20" w:after="20"/>
              <w:jc w:val="both"/>
              <w:rPr>
                <w:sz w:val="26"/>
                <w:szCs w:val="26"/>
              </w:rPr>
            </w:pPr>
            <w:r w:rsidRPr="00CA61B6">
              <w:rPr>
                <w:sz w:val="26"/>
                <w:szCs w:val="26"/>
              </w:rPr>
              <w:t xml:space="preserve">và tổng hợp dư luận báo chí trong và ngoài nước về tình hình của tỉnh và của đất nước. Khi phát hiện có thông tin, tài liệu, báo cáo sai lệch ảnh hưởng đến uy tín, hình ảnh của Việt Nam </w:t>
            </w:r>
            <w:r w:rsidRPr="00CA61B6">
              <w:rPr>
                <w:sz w:val="26"/>
                <w:szCs w:val="26"/>
              </w:rPr>
              <w:lastRenderedPageBreak/>
              <w:t xml:space="preserve">và tỉnh Hà Nam, có trách nhiệm báo cáo Ủy ban nhân dân tỉnh để chủ động thông tin, giải thích, làm rõ định hướng dư luận và tổng hợp, thông báo tới Bộ Thông tin và Truyền </w:t>
            </w:r>
          </w:p>
          <w:p w:rsidR="0086243D" w:rsidRPr="00CA61B6" w:rsidRDefault="0086243D" w:rsidP="00976667">
            <w:pPr>
              <w:spacing w:before="20" w:after="20"/>
              <w:jc w:val="both"/>
              <w:rPr>
                <w:sz w:val="26"/>
                <w:szCs w:val="26"/>
              </w:rPr>
            </w:pPr>
            <w:r w:rsidRPr="00CA61B6">
              <w:rPr>
                <w:sz w:val="26"/>
                <w:szCs w:val="26"/>
              </w:rPr>
              <w:t>thông và các cơ quan liên quan, phục vụ công tác quản lý.</w:t>
            </w:r>
          </w:p>
          <w:p w:rsidR="0086243D" w:rsidRPr="00CA61B6" w:rsidRDefault="0086243D" w:rsidP="00976667">
            <w:pPr>
              <w:spacing w:before="20" w:after="20"/>
              <w:jc w:val="both"/>
              <w:rPr>
                <w:sz w:val="26"/>
                <w:szCs w:val="26"/>
              </w:rPr>
            </w:pPr>
            <w:r w:rsidRPr="00CA61B6">
              <w:rPr>
                <w:sz w:val="26"/>
                <w:szCs w:val="26"/>
              </w:rPr>
              <w:t>c) Các biện pháp thông tin, tuyên truyền cần triển khai để bảo vệ và nâng cao uy tín, hình ảnh của tỉnh cụ thể như sau:</w:t>
            </w:r>
          </w:p>
          <w:p w:rsidR="0086243D" w:rsidRPr="00CA61B6" w:rsidRDefault="0086243D" w:rsidP="00976667">
            <w:pPr>
              <w:spacing w:before="20" w:after="20"/>
              <w:jc w:val="both"/>
              <w:rPr>
                <w:sz w:val="26"/>
                <w:szCs w:val="26"/>
              </w:rPr>
            </w:pPr>
            <w:r w:rsidRPr="00CA61B6">
              <w:rPr>
                <w:sz w:val="26"/>
                <w:szCs w:val="26"/>
              </w:rPr>
              <w:t xml:space="preserve">- Ban hành thông cáo báo chí giải thích, làm rõ thông tin sai lệch; người phát ngôn của Ủy ban nhân dân tỉnh, các sở, ngành, địa phương phát ngôn và </w:t>
            </w:r>
          </w:p>
          <w:p w:rsidR="0086243D" w:rsidRPr="00CA61B6" w:rsidRDefault="0086243D" w:rsidP="00976667">
            <w:pPr>
              <w:spacing w:before="20" w:after="20"/>
              <w:jc w:val="both"/>
              <w:rPr>
                <w:sz w:val="26"/>
                <w:szCs w:val="26"/>
              </w:rPr>
            </w:pPr>
            <w:r w:rsidRPr="00CA61B6">
              <w:rPr>
                <w:sz w:val="26"/>
                <w:szCs w:val="26"/>
              </w:rPr>
              <w:t>cung cấp thông tin cho báo chí trên địa bàn tỉnh.</w:t>
            </w:r>
          </w:p>
          <w:p w:rsidR="0086243D" w:rsidRPr="00CA61B6" w:rsidRDefault="0086243D" w:rsidP="00976667">
            <w:pPr>
              <w:spacing w:before="20" w:after="20"/>
              <w:jc w:val="both"/>
              <w:rPr>
                <w:sz w:val="26"/>
                <w:szCs w:val="26"/>
              </w:rPr>
            </w:pPr>
            <w:r w:rsidRPr="00CA61B6">
              <w:rPr>
                <w:sz w:val="26"/>
                <w:szCs w:val="26"/>
              </w:rPr>
              <w:t xml:space="preserve">- Cử đại diện lãnh đạo hoặc người phát ngôn tham dự giao ban báo chí do Ban </w:t>
            </w:r>
            <w:r w:rsidRPr="00CA61B6">
              <w:rPr>
                <w:sz w:val="26"/>
                <w:szCs w:val="26"/>
              </w:rPr>
              <w:lastRenderedPageBreak/>
              <w:t>Tuyên giáo Tỉnh ủy phối hợp với Sở Thông tin và Truyền thông, Hội Nhà báo Hà Nam tổ chức để cung cấp thông tin giải thích, làm rõ cho cơ quan báo chí khi được Ủy ban nhân dân tỉnh ủy quyền hoặc Sở Thông tin và Truyền thông yêu cầu.</w:t>
            </w:r>
          </w:p>
          <w:p w:rsidR="0086243D" w:rsidRPr="00CA61B6" w:rsidRDefault="0086243D" w:rsidP="00976667">
            <w:pPr>
              <w:spacing w:before="20" w:after="20"/>
              <w:jc w:val="both"/>
              <w:rPr>
                <w:sz w:val="26"/>
                <w:szCs w:val="26"/>
              </w:rPr>
            </w:pPr>
            <w:r w:rsidRPr="00CA61B6">
              <w:rPr>
                <w:sz w:val="26"/>
                <w:szCs w:val="26"/>
              </w:rPr>
              <w:t>- Đăng tải thông tin giải thích, làm rõ trên Cổng/Trang thông tin điện tử của tỉnh, các Sở, ngành, địa phương, các sản phẩm truyền thông của các cơ quan thông tấn, báo chí và các phương tiện khác, bằng tiếng Việt và tiếng nước ngoài.</w:t>
            </w:r>
          </w:p>
          <w:p w:rsidR="0086243D" w:rsidRPr="00CA61B6" w:rsidRDefault="0086243D" w:rsidP="00976667">
            <w:pPr>
              <w:spacing w:before="20" w:after="20"/>
              <w:jc w:val="both"/>
              <w:rPr>
                <w:sz w:val="26"/>
                <w:szCs w:val="26"/>
              </w:rPr>
            </w:pPr>
            <w:r w:rsidRPr="00CA61B6">
              <w:rPr>
                <w:sz w:val="26"/>
                <w:szCs w:val="26"/>
              </w:rPr>
              <w:t xml:space="preserve">- Cung cấp thông tin để các cơ quan thông tấn, báo chí giải thích, </w:t>
            </w:r>
          </w:p>
          <w:p w:rsidR="0086243D" w:rsidRPr="00CA61B6" w:rsidRDefault="0086243D" w:rsidP="00976667">
            <w:pPr>
              <w:spacing w:before="20" w:after="20"/>
              <w:jc w:val="both"/>
              <w:rPr>
                <w:sz w:val="26"/>
                <w:szCs w:val="26"/>
              </w:rPr>
            </w:pPr>
            <w:r w:rsidRPr="00CA61B6">
              <w:rPr>
                <w:sz w:val="26"/>
                <w:szCs w:val="26"/>
              </w:rPr>
              <w:t>làm rõ, đấu tranh với các thông tin sai lệch.</w:t>
            </w:r>
          </w:p>
          <w:p w:rsidR="00074B75" w:rsidRPr="00CA61B6" w:rsidRDefault="0086243D" w:rsidP="00976667">
            <w:pPr>
              <w:spacing w:before="20" w:after="20"/>
              <w:jc w:val="both"/>
              <w:rPr>
                <w:rStyle w:val="Strong"/>
                <w:b w:val="0"/>
                <w:sz w:val="26"/>
                <w:szCs w:val="26"/>
              </w:rPr>
            </w:pPr>
            <w:r w:rsidRPr="00CA61B6">
              <w:rPr>
                <w:sz w:val="26"/>
                <w:szCs w:val="26"/>
              </w:rPr>
              <w:t xml:space="preserve">- Tổ chức cung cấp thông tin cho các lực lượng tham </w:t>
            </w:r>
            <w:r w:rsidRPr="00CA61B6">
              <w:rPr>
                <w:sz w:val="26"/>
                <w:szCs w:val="26"/>
              </w:rPr>
              <w:lastRenderedPageBreak/>
              <w:t>gia hoạt động thông tin đối ngoại.</w:t>
            </w:r>
          </w:p>
        </w:tc>
        <w:tc>
          <w:tcPr>
            <w:tcW w:w="2977" w:type="dxa"/>
          </w:tcPr>
          <w:p w:rsidR="00074B75" w:rsidRPr="00CA61B6" w:rsidRDefault="00074B75" w:rsidP="00976667">
            <w:pPr>
              <w:spacing w:before="20" w:after="20"/>
              <w:jc w:val="both"/>
              <w:rPr>
                <w:sz w:val="26"/>
                <w:szCs w:val="26"/>
              </w:rPr>
            </w:pPr>
            <w:r w:rsidRPr="00CA61B6">
              <w:rPr>
                <w:b/>
                <w:bCs/>
                <w:sz w:val="26"/>
                <w:szCs w:val="26"/>
              </w:rPr>
              <w:lastRenderedPageBreak/>
              <w:t>Điều 8. Cung cấp thông tin giải thích, làm rõ</w:t>
            </w:r>
          </w:p>
          <w:p w:rsidR="00074B75" w:rsidRPr="00CA61B6" w:rsidRDefault="00074B75" w:rsidP="00976667">
            <w:pPr>
              <w:spacing w:before="20" w:after="20"/>
              <w:jc w:val="both"/>
              <w:rPr>
                <w:sz w:val="26"/>
                <w:szCs w:val="26"/>
              </w:rPr>
            </w:pPr>
            <w:r w:rsidRPr="00CA61B6">
              <w:rPr>
                <w:sz w:val="26"/>
                <w:szCs w:val="26"/>
              </w:rPr>
              <w:t>1. Thông tin giải thích, làm rõ là những tư liệu, tài liệu, hồ sơ, bài viết nhàm giải thích, làm rõ, đấu tranh với các thông tin sai lệch ảnh hưởng đến uy tín, hình ảnh của tỉnh.</w:t>
            </w:r>
          </w:p>
          <w:p w:rsidR="00074B75" w:rsidRPr="00CA61B6" w:rsidRDefault="00074B75" w:rsidP="00976667">
            <w:pPr>
              <w:spacing w:before="20" w:after="20"/>
              <w:jc w:val="both"/>
              <w:rPr>
                <w:sz w:val="26"/>
                <w:szCs w:val="26"/>
              </w:rPr>
            </w:pPr>
            <w:r w:rsidRPr="00CA61B6">
              <w:rPr>
                <w:sz w:val="26"/>
                <w:szCs w:val="26"/>
              </w:rPr>
              <w:t>2. Các cơ quan, đơn vị khi phát hiện hoặc nhận được thông tin, tài liệu, báo cáo sai lệch, thông tin gây hiểu nhầm làm ảnh hưởng đến uy tín, hình ảnh của tỉnh Nam Định, có trách nhiệm kịp thời báo cáo UBND tỉnh, đồng thời chủ động thu thập những tư liệu, tài liệu, hồ sơ, lập luận nhằm giải thích, làm rõ; triển khai các biện pháp thông tin tuyên truyền cần thiết để bảo vệ và nâng cao uy tín, hình ảnh của tỉnh.</w:t>
            </w:r>
          </w:p>
          <w:p w:rsidR="00074B75" w:rsidRPr="00CA61B6" w:rsidRDefault="00074B75" w:rsidP="00976667">
            <w:pPr>
              <w:spacing w:before="20" w:after="20"/>
              <w:jc w:val="both"/>
              <w:rPr>
                <w:sz w:val="26"/>
                <w:szCs w:val="26"/>
              </w:rPr>
            </w:pPr>
            <w:r w:rsidRPr="00CA61B6">
              <w:rPr>
                <w:sz w:val="26"/>
                <w:szCs w:val="26"/>
              </w:rPr>
              <w:lastRenderedPageBreak/>
              <w:t>3. Sở Thông tin và Truyền thông, Văn phòng UBND tỉnh và các cơ quan, đơn vị liên quan căn cứ vào chức năng, nhiệm vụ, quyền hạn theo quy định của pháp luật, có trách nhiệm theo dõi và tổng hợp dư luận để phát hiện các thông tin sai lệch về tỉnh Nam Định, thông báo cho các cơ quan, đơn vị liên quan để chủ động cung cấp thông tin giải thích, làm rõ, đồng gửi Sở Thông tin và Truyền thông theo dõi, tổng hợp, báo cáo UBND tỉnh.</w:t>
            </w:r>
          </w:p>
          <w:p w:rsidR="00074B75" w:rsidRPr="00CA61B6" w:rsidRDefault="00074B75" w:rsidP="00976667">
            <w:pPr>
              <w:spacing w:before="20" w:after="20"/>
              <w:jc w:val="both"/>
              <w:rPr>
                <w:b/>
                <w:bCs/>
                <w:sz w:val="26"/>
                <w:szCs w:val="26"/>
              </w:rPr>
            </w:pPr>
          </w:p>
        </w:tc>
        <w:tc>
          <w:tcPr>
            <w:tcW w:w="3118" w:type="dxa"/>
          </w:tcPr>
          <w:p w:rsidR="00074B75" w:rsidRPr="00CA61B6" w:rsidRDefault="00074B75" w:rsidP="00976667">
            <w:pPr>
              <w:spacing w:before="20" w:after="20"/>
              <w:jc w:val="both"/>
              <w:rPr>
                <w:sz w:val="26"/>
                <w:szCs w:val="26"/>
              </w:rPr>
            </w:pPr>
            <w:r w:rsidRPr="00CA61B6">
              <w:rPr>
                <w:b/>
                <w:bCs/>
                <w:sz w:val="26"/>
                <w:szCs w:val="26"/>
              </w:rPr>
              <w:lastRenderedPageBreak/>
              <w:t>Điều 8. Cung cấp thông tin giải thích, làm rõ</w:t>
            </w:r>
          </w:p>
          <w:p w:rsidR="00074B75" w:rsidRPr="00CA61B6" w:rsidRDefault="00074B75" w:rsidP="00976667">
            <w:pPr>
              <w:spacing w:before="20" w:after="20"/>
              <w:jc w:val="both"/>
              <w:rPr>
                <w:sz w:val="26"/>
                <w:szCs w:val="26"/>
              </w:rPr>
            </w:pPr>
            <w:r w:rsidRPr="00CA61B6">
              <w:rPr>
                <w:sz w:val="26"/>
                <w:szCs w:val="26"/>
              </w:rPr>
              <w:t>1. Thông tin giải thích, làm rõ là những tư liệu, tài liệu, hồ sơ, lập luận nhằm giải thích, làm rõ, đấu tranh với các thông tin sai lệch ảnh hưởng đến uy tín, hình ảnh của tỉnh Ninh Bình.</w:t>
            </w:r>
          </w:p>
          <w:p w:rsidR="00074B75" w:rsidRPr="00CA61B6" w:rsidRDefault="00074B75" w:rsidP="00976667">
            <w:pPr>
              <w:spacing w:before="20" w:after="20"/>
              <w:jc w:val="both"/>
              <w:rPr>
                <w:sz w:val="26"/>
                <w:szCs w:val="26"/>
                <w:lang w:val="vi-VN"/>
              </w:rPr>
            </w:pPr>
            <w:r w:rsidRPr="00CA61B6">
              <w:rPr>
                <w:sz w:val="26"/>
                <w:szCs w:val="26"/>
                <w:lang w:val="vi-VN"/>
              </w:rPr>
              <w:t>2. Các cơ quan, đơn vị khi phát hiện hoặc nhận được thông tin, tài liệu, báo cáo sai lệch, thông tin gây hiểu nhầm làm ảnh hưởng đến uy tín, hình ảnh c</w:t>
            </w:r>
            <w:r w:rsidRPr="00CA61B6">
              <w:rPr>
                <w:sz w:val="26"/>
                <w:szCs w:val="26"/>
              </w:rPr>
              <w:t>ủa</w:t>
            </w:r>
            <w:r w:rsidRPr="00CA61B6">
              <w:rPr>
                <w:sz w:val="26"/>
                <w:szCs w:val="26"/>
                <w:lang w:val="vi-VN"/>
              </w:rPr>
              <w:t xml:space="preserve"> tỉnh Ninh Bình, có trách nhiệm kịp thời báo cáo Ủy ban nhân dân tỉnh, đồng thời ch</w:t>
            </w:r>
            <w:r w:rsidRPr="00CA61B6">
              <w:rPr>
                <w:sz w:val="26"/>
                <w:szCs w:val="26"/>
              </w:rPr>
              <w:t>ủ</w:t>
            </w:r>
            <w:r w:rsidRPr="00CA61B6">
              <w:rPr>
                <w:sz w:val="26"/>
                <w:szCs w:val="26"/>
                <w:lang w:val="vi-VN"/>
              </w:rPr>
              <w:t xml:space="preserve"> động thu thập những tư liệu, tài liệu, hồ sơ, lập luận nhằm giải thích, làm rõ; triển khai các biện pháp thông tin tuyên truyền cần thiết để bảo vệ và nâng cao uy tín, hình ảnh của tỉnh.</w:t>
            </w:r>
          </w:p>
          <w:p w:rsidR="00074B75" w:rsidRPr="00CA61B6" w:rsidRDefault="00074B75" w:rsidP="00976667">
            <w:pPr>
              <w:spacing w:before="20" w:after="20"/>
              <w:jc w:val="both"/>
              <w:rPr>
                <w:sz w:val="26"/>
                <w:szCs w:val="26"/>
                <w:lang w:val="vi-VN"/>
              </w:rPr>
            </w:pPr>
            <w:r w:rsidRPr="00CA61B6">
              <w:rPr>
                <w:sz w:val="26"/>
                <w:szCs w:val="26"/>
                <w:lang w:val="vi-VN"/>
              </w:rPr>
              <w:lastRenderedPageBreak/>
              <w:t xml:space="preserve">3. Sở Văn hóa và Thể thao, Văn phòng Ủy ban nhân dân tỉnh và các cơ quan, đơn vị liên quan căn cứ vào chức năng, nhiệm vụ, quyền hạn theo quy định của pháp luật có trách nhiệm theo dõi và tổng hợp dư luận để phát hiện các thông tin sai lệch về tỉnh Ninh Bình, thông báo cho các cơ quan, đơn vị liên quan để chủ động cung cấp thông tin giải thích, làm rõ, đồng thời gửi Sở Văn hóa và Thể thao theo dõi, tổng hợp báo cáo UBND tỉnh. </w:t>
            </w:r>
          </w:p>
          <w:p w:rsidR="00074B75" w:rsidRPr="00CA61B6" w:rsidRDefault="00074B75" w:rsidP="00976667">
            <w:pPr>
              <w:spacing w:before="20" w:after="20"/>
              <w:jc w:val="both"/>
              <w:rPr>
                <w:sz w:val="26"/>
                <w:szCs w:val="26"/>
              </w:rPr>
            </w:pPr>
            <w:r w:rsidRPr="00CA61B6">
              <w:rPr>
                <w:sz w:val="26"/>
                <w:szCs w:val="26"/>
              </w:rPr>
              <w:t>4. Thông tin có nội dung bí mật Nhà nước phải tuân thủ quy định của pháp luật về bảo vệ bí mật nhà nước.</w:t>
            </w:r>
          </w:p>
          <w:p w:rsidR="00074B75" w:rsidRPr="00CA61B6" w:rsidRDefault="00074B75" w:rsidP="00976667">
            <w:pPr>
              <w:spacing w:before="20" w:after="20"/>
              <w:jc w:val="both"/>
              <w:rPr>
                <w:b/>
                <w:bCs/>
                <w:sz w:val="26"/>
                <w:szCs w:val="26"/>
              </w:rPr>
            </w:pPr>
          </w:p>
        </w:tc>
        <w:tc>
          <w:tcPr>
            <w:tcW w:w="2693" w:type="dxa"/>
          </w:tcPr>
          <w:p w:rsidR="00D50E95" w:rsidRPr="00CA61B6" w:rsidRDefault="00D50E95" w:rsidP="00D50E95">
            <w:pPr>
              <w:spacing w:before="20" w:after="20"/>
              <w:jc w:val="both"/>
              <w:rPr>
                <w:sz w:val="26"/>
                <w:szCs w:val="26"/>
              </w:rPr>
            </w:pPr>
            <w:r w:rsidRPr="00CA61B6">
              <w:rPr>
                <w:b/>
                <w:sz w:val="26"/>
                <w:szCs w:val="26"/>
              </w:rPr>
              <w:lastRenderedPageBreak/>
              <w:t xml:space="preserve">1. Căn cứ để tham mưu: </w:t>
            </w:r>
            <w:r w:rsidRPr="00CA61B6">
              <w:rPr>
                <w:sz w:val="26"/>
                <w:szCs w:val="26"/>
              </w:rPr>
              <w:t>Điều 6</w:t>
            </w:r>
            <w:r w:rsidRPr="00CA61B6">
              <w:rPr>
                <w:b/>
                <w:sz w:val="26"/>
                <w:szCs w:val="26"/>
              </w:rPr>
              <w:t xml:space="preserve">, </w:t>
            </w:r>
            <w:r w:rsidRPr="00CA61B6">
              <w:rPr>
                <w:sz w:val="26"/>
                <w:szCs w:val="26"/>
              </w:rPr>
              <w:t>Thông tư số 22/2016/TT-BTTTT ngày 19/20/2016 của Bộ Thông tin và Truyền thông.</w:t>
            </w:r>
          </w:p>
          <w:p w:rsidR="006E225E" w:rsidRPr="00CA61B6" w:rsidRDefault="006E225E" w:rsidP="00D50E95">
            <w:pPr>
              <w:spacing w:before="20" w:after="20"/>
              <w:jc w:val="both"/>
              <w:rPr>
                <w:sz w:val="26"/>
                <w:szCs w:val="26"/>
              </w:rPr>
            </w:pPr>
          </w:p>
          <w:p w:rsidR="00490CC8" w:rsidRPr="00CA61B6" w:rsidRDefault="00EF7232" w:rsidP="00490CC8">
            <w:pPr>
              <w:spacing w:before="20" w:after="20"/>
              <w:jc w:val="both"/>
            </w:pPr>
            <w:r w:rsidRPr="00CA61B6">
              <w:rPr>
                <w:b/>
                <w:sz w:val="26"/>
                <w:szCs w:val="26"/>
              </w:rPr>
              <w:t xml:space="preserve">2. </w:t>
            </w:r>
            <w:r w:rsidR="00490CC8" w:rsidRPr="00CA61B6">
              <w:rPr>
                <w:sz w:val="26"/>
                <w:szCs w:val="26"/>
              </w:rPr>
              <w:t xml:space="preserve">Trên cơ sở hợp nhất nội hàm </w:t>
            </w:r>
            <w:r w:rsidR="00947D14" w:rsidRPr="00CA61B6">
              <w:rPr>
                <w:bCs/>
                <w:sz w:val="26"/>
                <w:szCs w:val="26"/>
              </w:rPr>
              <w:t xml:space="preserve">Điều 8. Cung cấp thông tin giải thích, làm rõ </w:t>
            </w:r>
            <w:r w:rsidR="00490CC8" w:rsidRPr="00CA61B6">
              <w:rPr>
                <w:bCs/>
                <w:sz w:val="26"/>
                <w:szCs w:val="26"/>
              </w:rPr>
              <w:t xml:space="preserve">theo </w:t>
            </w:r>
            <w:r w:rsidR="00490CC8" w:rsidRPr="00CA61B6">
              <w:rPr>
                <w:sz w:val="26"/>
                <w:szCs w:val="26"/>
              </w:rPr>
              <w:t xml:space="preserve">Quyết định 18 của tỉnh Ninh Bình (cũ); </w:t>
            </w:r>
            <w:r w:rsidR="00947D14" w:rsidRPr="00CA61B6">
              <w:rPr>
                <w:sz w:val="26"/>
                <w:szCs w:val="26"/>
              </w:rPr>
              <w:t xml:space="preserve">Khoản 2 Điều 8. </w:t>
            </w:r>
            <w:r w:rsidR="00947D14" w:rsidRPr="00CA61B6">
              <w:rPr>
                <w:bCs/>
                <w:sz w:val="26"/>
                <w:szCs w:val="26"/>
              </w:rPr>
              <w:t>Hoạt động thông tin đối ngoại</w:t>
            </w:r>
            <w:r w:rsidR="00947D14" w:rsidRPr="00CA61B6">
              <w:rPr>
                <w:b/>
                <w:bCs/>
                <w:sz w:val="26"/>
                <w:szCs w:val="26"/>
              </w:rPr>
              <w:t xml:space="preserve"> </w:t>
            </w:r>
            <w:r w:rsidR="00490CC8" w:rsidRPr="00CA61B6">
              <w:rPr>
                <w:sz w:val="26"/>
                <w:szCs w:val="26"/>
              </w:rPr>
              <w:t xml:space="preserve">theo Quyết định 28 của tỉnh Hà Nam (cũ) và </w:t>
            </w:r>
            <w:r w:rsidR="00947D14" w:rsidRPr="00CA61B6">
              <w:rPr>
                <w:bCs/>
                <w:sz w:val="26"/>
                <w:szCs w:val="26"/>
              </w:rPr>
              <w:t xml:space="preserve">Điều 8. Cung cấp thông tin giải thích, làm rõ </w:t>
            </w:r>
            <w:r w:rsidR="00490CC8" w:rsidRPr="00CA61B6">
              <w:rPr>
                <w:bCs/>
                <w:sz w:val="26"/>
                <w:szCs w:val="26"/>
              </w:rPr>
              <w:t xml:space="preserve">theo </w:t>
            </w:r>
            <w:r w:rsidR="00490CC8" w:rsidRPr="00CA61B6">
              <w:rPr>
                <w:sz w:val="26"/>
                <w:szCs w:val="26"/>
              </w:rPr>
              <w:t xml:space="preserve">Quyết định 21 của tỉnh Nam Định (cũ), cơ quan chủ trì soạn thảo đã tổng hợp nội dung này vào </w:t>
            </w:r>
            <w:r w:rsidR="00947D14" w:rsidRPr="00CA61B6">
              <w:rPr>
                <w:bCs/>
                <w:sz w:val="26"/>
                <w:szCs w:val="26"/>
              </w:rPr>
              <w:t xml:space="preserve">Điều 8. Cung cấp thông tin giải thích, làm rõ </w:t>
            </w:r>
            <w:r w:rsidR="00490CC8" w:rsidRPr="00CA61B6">
              <w:rPr>
                <w:bCs/>
                <w:sz w:val="26"/>
                <w:szCs w:val="26"/>
              </w:rPr>
              <w:t xml:space="preserve">trong </w:t>
            </w:r>
            <w:r w:rsidR="00490CC8" w:rsidRPr="00CA61B6">
              <w:rPr>
                <w:bCs/>
                <w:sz w:val="26"/>
                <w:szCs w:val="26"/>
              </w:rPr>
              <w:lastRenderedPageBreak/>
              <w:t>Dự thảo Quyết định thay thế.</w:t>
            </w:r>
            <w:r w:rsidR="00490CC8" w:rsidRPr="00CA61B6">
              <w:rPr>
                <w:szCs w:val="28"/>
              </w:rPr>
              <w:t xml:space="preserve"> </w:t>
            </w:r>
          </w:p>
          <w:p w:rsidR="00490CC8" w:rsidRPr="00CA61B6" w:rsidRDefault="00490CC8" w:rsidP="00EF7232">
            <w:pPr>
              <w:spacing w:before="20" w:after="20"/>
              <w:jc w:val="both"/>
              <w:rPr>
                <w:b/>
                <w:sz w:val="26"/>
                <w:szCs w:val="26"/>
              </w:rPr>
            </w:pPr>
          </w:p>
          <w:p w:rsidR="00EF7232" w:rsidRPr="00CA61B6" w:rsidRDefault="00EF7232" w:rsidP="00EF7232">
            <w:pPr>
              <w:spacing w:before="20" w:after="20"/>
              <w:jc w:val="both"/>
              <w:rPr>
                <w:rStyle w:val="Strong"/>
                <w:b w:val="0"/>
                <w:sz w:val="26"/>
                <w:szCs w:val="26"/>
              </w:rPr>
            </w:pPr>
          </w:p>
          <w:p w:rsidR="00074B75" w:rsidRPr="00CA61B6" w:rsidRDefault="00074B75" w:rsidP="00976667">
            <w:pPr>
              <w:spacing w:before="20" w:after="20"/>
              <w:jc w:val="both"/>
              <w:rPr>
                <w:rStyle w:val="Strong"/>
                <w:b w:val="0"/>
                <w:sz w:val="26"/>
                <w:szCs w:val="26"/>
              </w:rPr>
            </w:pPr>
          </w:p>
        </w:tc>
      </w:tr>
      <w:tr w:rsidR="00CA61B6" w:rsidRPr="00CA61B6" w:rsidTr="00976233">
        <w:tc>
          <w:tcPr>
            <w:tcW w:w="3125" w:type="dxa"/>
          </w:tcPr>
          <w:p w:rsidR="00074B75" w:rsidRPr="00CA61B6" w:rsidRDefault="00074B75" w:rsidP="00770C00">
            <w:pPr>
              <w:spacing w:before="20" w:after="20"/>
              <w:jc w:val="both"/>
              <w:rPr>
                <w:rStyle w:val="Strong"/>
                <w:b w:val="0"/>
                <w:sz w:val="26"/>
                <w:szCs w:val="26"/>
              </w:rPr>
            </w:pPr>
          </w:p>
        </w:tc>
        <w:tc>
          <w:tcPr>
            <w:tcW w:w="3113" w:type="dxa"/>
          </w:tcPr>
          <w:p w:rsidR="00074B75" w:rsidRPr="00CA61B6" w:rsidRDefault="00074B75" w:rsidP="00770C00">
            <w:pPr>
              <w:spacing w:before="20" w:after="20"/>
              <w:rPr>
                <w:rStyle w:val="Strong"/>
                <w:b w:val="0"/>
                <w:bCs w:val="0"/>
                <w:sz w:val="26"/>
                <w:szCs w:val="26"/>
              </w:rPr>
            </w:pPr>
          </w:p>
        </w:tc>
        <w:tc>
          <w:tcPr>
            <w:tcW w:w="2977" w:type="dxa"/>
          </w:tcPr>
          <w:p w:rsidR="00074B75" w:rsidRPr="00CA61B6" w:rsidRDefault="00074B75" w:rsidP="00770C00">
            <w:pPr>
              <w:spacing w:before="20" w:after="20"/>
              <w:rPr>
                <w:b/>
                <w:bCs/>
                <w:sz w:val="26"/>
                <w:szCs w:val="26"/>
              </w:rPr>
            </w:pPr>
          </w:p>
        </w:tc>
        <w:tc>
          <w:tcPr>
            <w:tcW w:w="3118" w:type="dxa"/>
          </w:tcPr>
          <w:p w:rsidR="00074B75" w:rsidRPr="00CA61B6" w:rsidRDefault="00074B75" w:rsidP="00770C00">
            <w:pPr>
              <w:spacing w:before="20" w:after="20"/>
              <w:rPr>
                <w:b/>
                <w:bCs/>
                <w:sz w:val="26"/>
                <w:szCs w:val="26"/>
              </w:rPr>
            </w:pPr>
          </w:p>
        </w:tc>
        <w:tc>
          <w:tcPr>
            <w:tcW w:w="2693" w:type="dxa"/>
          </w:tcPr>
          <w:p w:rsidR="00074B75" w:rsidRPr="00CA61B6" w:rsidRDefault="00074B75" w:rsidP="00770C00">
            <w:pPr>
              <w:spacing w:before="20" w:after="20"/>
              <w:jc w:val="both"/>
              <w:rPr>
                <w:rStyle w:val="Strong"/>
                <w:b w:val="0"/>
                <w:sz w:val="26"/>
                <w:szCs w:val="26"/>
              </w:rPr>
            </w:pPr>
          </w:p>
        </w:tc>
      </w:tr>
      <w:tr w:rsidR="00CA61B6" w:rsidRPr="00CA61B6" w:rsidTr="00976233">
        <w:tc>
          <w:tcPr>
            <w:tcW w:w="3125" w:type="dxa"/>
          </w:tcPr>
          <w:p w:rsidR="00074B75" w:rsidRPr="00CA61B6" w:rsidRDefault="00074B75" w:rsidP="00976667">
            <w:pPr>
              <w:spacing w:before="20" w:after="20"/>
              <w:jc w:val="both"/>
              <w:rPr>
                <w:sz w:val="26"/>
                <w:szCs w:val="26"/>
              </w:rPr>
            </w:pPr>
            <w:bookmarkStart w:id="9" w:name="dieu_9"/>
            <w:r w:rsidRPr="00CA61B6">
              <w:rPr>
                <w:b/>
                <w:bCs/>
                <w:sz w:val="26"/>
                <w:szCs w:val="26"/>
              </w:rPr>
              <w:t>Điều 9. Hệ thống dữ liệu quảng bá hình ảnh của tỉnh Ninh Bình</w:t>
            </w:r>
            <w:bookmarkEnd w:id="9"/>
          </w:p>
          <w:p w:rsidR="00074B75" w:rsidRPr="00CA61B6" w:rsidRDefault="00074B75" w:rsidP="00976667">
            <w:pPr>
              <w:spacing w:before="20" w:after="20"/>
              <w:jc w:val="both"/>
              <w:rPr>
                <w:sz w:val="26"/>
                <w:szCs w:val="26"/>
              </w:rPr>
            </w:pPr>
            <w:r w:rsidRPr="00CA61B6">
              <w:rPr>
                <w:sz w:val="26"/>
                <w:szCs w:val="26"/>
              </w:rPr>
              <w:t>1. Hệ thống dữ liệu quảng bá hình ảnh của tỉnh Ninh Bình là hệ thống dữ liệu được số hóa bằng tiếng Việt và tiếng nước ngoài, giới thiệu về tỉnh Ninh Bình trên các lĩnh vực, cung cấp đến cộng đồng quốc tế và người Việt Nam ở trong và ngoài nước.</w:t>
            </w:r>
          </w:p>
          <w:p w:rsidR="00074B75" w:rsidRPr="00CA61B6" w:rsidRDefault="00074B75" w:rsidP="00976667">
            <w:pPr>
              <w:spacing w:before="20" w:after="20"/>
              <w:jc w:val="both"/>
              <w:rPr>
                <w:sz w:val="26"/>
                <w:szCs w:val="26"/>
              </w:rPr>
            </w:pPr>
            <w:r w:rsidRPr="00CA61B6">
              <w:rPr>
                <w:sz w:val="26"/>
                <w:szCs w:val="26"/>
              </w:rPr>
              <w:t>2. Hệ thống dữ liệu quảng bá hình ảnh của tỉnh Ninh Bình là nguồn cung cấp thông tin chính thức của tỉnh, được tích hợp vào cơ sở dữ liệu quốc gia về thông tin đối ngoại.</w:t>
            </w:r>
          </w:p>
          <w:p w:rsidR="00074B75" w:rsidRPr="00CA61B6" w:rsidRDefault="00074B75" w:rsidP="00976667">
            <w:pPr>
              <w:spacing w:before="20" w:after="20"/>
              <w:jc w:val="both"/>
              <w:rPr>
                <w:rStyle w:val="Strong"/>
                <w:b w:val="0"/>
                <w:sz w:val="26"/>
                <w:szCs w:val="26"/>
              </w:rPr>
            </w:pPr>
            <w:r w:rsidRPr="00CA61B6">
              <w:rPr>
                <w:sz w:val="26"/>
                <w:szCs w:val="26"/>
              </w:rPr>
              <w:t xml:space="preserve">3. Các sở, ngành, Ủy ban nhân dân cấp huyện, các cơ quan thông tấn báo chí của </w:t>
            </w:r>
            <w:r w:rsidRPr="00CA61B6">
              <w:rPr>
                <w:sz w:val="26"/>
                <w:szCs w:val="26"/>
              </w:rPr>
              <w:lastRenderedPageBreak/>
              <w:t>tỉnh có trách nhiệm cung cấp thông tin, dữ liệu quảng bá hình ảnh tỉnh Ninh Bình.</w:t>
            </w:r>
          </w:p>
        </w:tc>
        <w:tc>
          <w:tcPr>
            <w:tcW w:w="3113" w:type="dxa"/>
          </w:tcPr>
          <w:p w:rsidR="00EF7232" w:rsidRPr="00CA61B6" w:rsidRDefault="005313EE" w:rsidP="00976667">
            <w:pPr>
              <w:spacing w:before="20" w:after="20"/>
              <w:jc w:val="both"/>
              <w:rPr>
                <w:i/>
                <w:sz w:val="26"/>
                <w:szCs w:val="26"/>
              </w:rPr>
            </w:pPr>
            <w:r w:rsidRPr="00CA61B6">
              <w:rPr>
                <w:b/>
                <w:bCs/>
                <w:sz w:val="26"/>
                <w:szCs w:val="26"/>
              </w:rPr>
              <w:lastRenderedPageBreak/>
              <w:t>Điều 8. Hoạt động thông tin đối ngoại</w:t>
            </w:r>
            <w:r w:rsidRPr="00CA61B6">
              <w:rPr>
                <w:sz w:val="26"/>
                <w:szCs w:val="26"/>
              </w:rPr>
              <w:t xml:space="preserve"> </w:t>
            </w:r>
            <w:r w:rsidR="00EF7232" w:rsidRPr="00CA61B6">
              <w:rPr>
                <w:bCs/>
                <w:i/>
                <w:sz w:val="26"/>
                <w:szCs w:val="26"/>
              </w:rPr>
              <w:t>(Khoản 3, Điều 8)</w:t>
            </w:r>
          </w:p>
          <w:p w:rsidR="005313EE" w:rsidRPr="00CA61B6" w:rsidRDefault="005313EE" w:rsidP="00976667">
            <w:pPr>
              <w:spacing w:before="20" w:after="20"/>
              <w:jc w:val="both"/>
              <w:rPr>
                <w:sz w:val="26"/>
                <w:szCs w:val="26"/>
              </w:rPr>
            </w:pPr>
            <w:r w:rsidRPr="00CA61B6">
              <w:rPr>
                <w:sz w:val="26"/>
                <w:szCs w:val="26"/>
              </w:rPr>
              <w:t>3. Hệ thống dữ liệu quảng bá hình ảnh của tỉnh</w:t>
            </w:r>
          </w:p>
          <w:p w:rsidR="005313EE" w:rsidRPr="00CA61B6" w:rsidRDefault="005313EE" w:rsidP="00976667">
            <w:pPr>
              <w:spacing w:before="20" w:after="20"/>
              <w:jc w:val="both"/>
              <w:rPr>
                <w:sz w:val="26"/>
                <w:szCs w:val="26"/>
              </w:rPr>
            </w:pPr>
            <w:r w:rsidRPr="00CA61B6">
              <w:rPr>
                <w:sz w:val="26"/>
                <w:szCs w:val="26"/>
              </w:rPr>
              <w:t>a) Hệ thống dữ liệu quảng bá hình ảnh của tỉnh Hà Nam là hệ thống dữ liệu được số hóa bằng tiếng Việt và tiếng nước ngoài, giới thiệu về tỉnh trên các lĩnh vực, cung cấp đến cộng đồng quốc tế và người Việt Nam ở trong và ngoài nước.</w:t>
            </w:r>
          </w:p>
          <w:p w:rsidR="005313EE" w:rsidRPr="00CA61B6" w:rsidRDefault="005313EE" w:rsidP="00976667">
            <w:pPr>
              <w:spacing w:before="20" w:after="20"/>
              <w:jc w:val="both"/>
              <w:rPr>
                <w:sz w:val="26"/>
                <w:szCs w:val="26"/>
              </w:rPr>
            </w:pPr>
            <w:r w:rsidRPr="00CA61B6">
              <w:rPr>
                <w:sz w:val="26"/>
                <w:szCs w:val="26"/>
              </w:rPr>
              <w:t>b) Hệ thống dữ liệu quảng bá hình ảnh của tỉnh Hà Nam là nguồn cung cấp thông tin chính thức về tỉnh, được tích hợp vào cơ sở dữ liệu quốc gia về thông tin đối ngoại.</w:t>
            </w:r>
          </w:p>
          <w:p w:rsidR="00074B75" w:rsidRPr="00CA61B6" w:rsidRDefault="005313EE" w:rsidP="00976667">
            <w:pPr>
              <w:spacing w:before="20" w:after="20"/>
              <w:jc w:val="both"/>
              <w:rPr>
                <w:rStyle w:val="Strong"/>
                <w:b w:val="0"/>
                <w:sz w:val="26"/>
                <w:szCs w:val="26"/>
              </w:rPr>
            </w:pPr>
            <w:r w:rsidRPr="00CA61B6">
              <w:rPr>
                <w:sz w:val="26"/>
                <w:szCs w:val="26"/>
              </w:rPr>
              <w:t xml:space="preserve">c) Các Sở, ngành, địa phương, các cơ quan thông </w:t>
            </w:r>
            <w:r w:rsidRPr="00CA61B6">
              <w:rPr>
                <w:sz w:val="26"/>
                <w:szCs w:val="26"/>
              </w:rPr>
              <w:lastRenderedPageBreak/>
              <w:t>tấn, báo chí của tỉnh có trách nhiệm cung cấp thông tin, dữ liệu quảng bá hình ảnh về tỉnh Hà Nam.</w:t>
            </w:r>
          </w:p>
        </w:tc>
        <w:tc>
          <w:tcPr>
            <w:tcW w:w="2977" w:type="dxa"/>
          </w:tcPr>
          <w:p w:rsidR="00074B75" w:rsidRPr="00CA61B6" w:rsidRDefault="00074B75" w:rsidP="00976667">
            <w:pPr>
              <w:spacing w:before="20" w:after="20"/>
              <w:jc w:val="both"/>
              <w:rPr>
                <w:sz w:val="26"/>
                <w:szCs w:val="26"/>
              </w:rPr>
            </w:pPr>
            <w:r w:rsidRPr="00CA61B6">
              <w:rPr>
                <w:b/>
                <w:bCs/>
                <w:sz w:val="26"/>
                <w:szCs w:val="26"/>
              </w:rPr>
              <w:lastRenderedPageBreak/>
              <w:t>Điều 9. Hệ thống dữ liệu quảng bá hình ảnh của tỉnh</w:t>
            </w:r>
          </w:p>
          <w:p w:rsidR="00074B75" w:rsidRPr="00CA61B6" w:rsidRDefault="00074B75" w:rsidP="00976667">
            <w:pPr>
              <w:spacing w:before="20" w:after="20"/>
              <w:jc w:val="both"/>
              <w:rPr>
                <w:sz w:val="26"/>
                <w:szCs w:val="26"/>
              </w:rPr>
            </w:pPr>
            <w:r w:rsidRPr="00CA61B6">
              <w:rPr>
                <w:sz w:val="26"/>
                <w:szCs w:val="26"/>
              </w:rPr>
              <w:t>1. Hệ thống dữ liệu quảng bá hình ảnh của tỉnh là hệ thống dữ liệu được số hóa bằng tiếng Việt và tiếng nước ngoài, giới thiệu về tỉnh trên các lĩnh vực, cung cấp đến cộng đồng quốc tế và người Việt Nam ở trong và ngoài nước.</w:t>
            </w:r>
          </w:p>
          <w:p w:rsidR="00074B75" w:rsidRPr="00CA61B6" w:rsidRDefault="00074B75" w:rsidP="00976667">
            <w:pPr>
              <w:spacing w:before="20" w:after="20"/>
              <w:jc w:val="both"/>
              <w:rPr>
                <w:sz w:val="26"/>
                <w:szCs w:val="26"/>
              </w:rPr>
            </w:pPr>
            <w:r w:rsidRPr="00CA61B6">
              <w:rPr>
                <w:sz w:val="26"/>
                <w:szCs w:val="26"/>
              </w:rPr>
              <w:t>2. Hệ thống dữ liệu quảng bá hình ảnh của tỉnh được tích hợp vào cơ sở dữ liệu quốc gia về thông tin đối ngoại.</w:t>
            </w:r>
          </w:p>
          <w:p w:rsidR="00074B75" w:rsidRPr="00CA61B6" w:rsidRDefault="00074B75" w:rsidP="00976667">
            <w:pPr>
              <w:spacing w:before="20" w:after="20"/>
              <w:jc w:val="both"/>
              <w:rPr>
                <w:b/>
                <w:bCs/>
                <w:sz w:val="26"/>
                <w:szCs w:val="26"/>
              </w:rPr>
            </w:pPr>
            <w:r w:rsidRPr="00CA61B6">
              <w:rPr>
                <w:sz w:val="26"/>
                <w:szCs w:val="26"/>
              </w:rPr>
              <w:t xml:space="preserve">3. Sở Thông tin và Truyền thông chủ trì, phối hợp với các cơ quan, đơn vị có liên quan tham mưu UBND tỉnh xây dựng, quản lý, khai thác sử dụng hệ thống </w:t>
            </w:r>
            <w:r w:rsidRPr="00CA61B6">
              <w:rPr>
                <w:sz w:val="26"/>
                <w:szCs w:val="26"/>
              </w:rPr>
              <w:lastRenderedPageBreak/>
              <w:t>dữ liệu quảng bá hình ảnh của tỉnh.</w:t>
            </w:r>
          </w:p>
        </w:tc>
        <w:tc>
          <w:tcPr>
            <w:tcW w:w="3118" w:type="dxa"/>
          </w:tcPr>
          <w:p w:rsidR="00074B75" w:rsidRPr="00CA61B6" w:rsidRDefault="00074B75" w:rsidP="00976667">
            <w:pPr>
              <w:spacing w:before="20" w:after="20"/>
              <w:jc w:val="both"/>
              <w:rPr>
                <w:sz w:val="26"/>
                <w:szCs w:val="26"/>
              </w:rPr>
            </w:pPr>
            <w:r w:rsidRPr="00CA61B6">
              <w:rPr>
                <w:b/>
                <w:bCs/>
                <w:sz w:val="26"/>
                <w:szCs w:val="26"/>
              </w:rPr>
              <w:lastRenderedPageBreak/>
              <w:t>Điều 9. Hệ thống dữ liệu quảng bá hình ảnh của tỉnh Ninh Bình</w:t>
            </w:r>
          </w:p>
          <w:p w:rsidR="00074B75" w:rsidRPr="00CA61B6" w:rsidRDefault="00074B75" w:rsidP="00976667">
            <w:pPr>
              <w:spacing w:before="20" w:after="20"/>
              <w:jc w:val="both"/>
              <w:rPr>
                <w:spacing w:val="-2"/>
                <w:sz w:val="26"/>
                <w:szCs w:val="26"/>
              </w:rPr>
            </w:pPr>
            <w:r w:rsidRPr="00CA61B6">
              <w:rPr>
                <w:spacing w:val="-2"/>
                <w:sz w:val="26"/>
                <w:szCs w:val="26"/>
              </w:rPr>
              <w:t>1. Hệ thống dữ liệu quảng bá hình ảnh của tỉnh Ninh Bình là hệ thống dữ liệu được số hóa bằng tiếng Việt và tiếng nước ngoài, giới thiệu về tỉnh Ninh Bình trên các lĩnh vực, cung cấp đến cộng đồng quốc tế và người Việt Nam ở trong và ngoài nước.</w:t>
            </w:r>
          </w:p>
          <w:p w:rsidR="00074B75" w:rsidRPr="00CA61B6" w:rsidRDefault="00074B75" w:rsidP="00976667">
            <w:pPr>
              <w:spacing w:before="20" w:after="20"/>
              <w:jc w:val="both"/>
              <w:rPr>
                <w:sz w:val="26"/>
                <w:szCs w:val="26"/>
              </w:rPr>
            </w:pPr>
            <w:r w:rsidRPr="00CA61B6">
              <w:rPr>
                <w:sz w:val="26"/>
                <w:szCs w:val="26"/>
              </w:rPr>
              <w:t>2. Hệ thống dữ liệu quảng bá hình ảnh của tỉnh Ninh Bình là nguồn cung cấp thông tin chính thức của tỉnh, được tích hợp vào cơ sở dữ liệu quốc gia về thông tin đối ngoại.</w:t>
            </w:r>
          </w:p>
          <w:p w:rsidR="00074B75" w:rsidRPr="00CA61B6" w:rsidRDefault="00074B75" w:rsidP="00976667">
            <w:pPr>
              <w:spacing w:before="20" w:after="20"/>
              <w:jc w:val="both"/>
              <w:rPr>
                <w:sz w:val="26"/>
                <w:szCs w:val="26"/>
              </w:rPr>
            </w:pPr>
            <w:r w:rsidRPr="00CA61B6">
              <w:rPr>
                <w:sz w:val="26"/>
                <w:szCs w:val="26"/>
              </w:rPr>
              <w:t xml:space="preserve">3. Các sở, ngành, Ủy ban nhân dân cấp xã, các cơ quan báo chí của tỉnh có trách nhiệm cung cấp thông </w:t>
            </w:r>
            <w:r w:rsidRPr="00CA61B6">
              <w:rPr>
                <w:sz w:val="26"/>
                <w:szCs w:val="26"/>
              </w:rPr>
              <w:lastRenderedPageBreak/>
              <w:t>tin, dữ liệu quảng bá hình ảnh tỉnh Ninh Bình.</w:t>
            </w:r>
          </w:p>
          <w:p w:rsidR="00074B75" w:rsidRPr="00CA61B6" w:rsidRDefault="00074B75" w:rsidP="00976667">
            <w:pPr>
              <w:spacing w:before="20" w:after="20"/>
              <w:jc w:val="both"/>
              <w:rPr>
                <w:b/>
                <w:bCs/>
                <w:sz w:val="26"/>
                <w:szCs w:val="26"/>
              </w:rPr>
            </w:pPr>
          </w:p>
        </w:tc>
        <w:tc>
          <w:tcPr>
            <w:tcW w:w="2693" w:type="dxa"/>
          </w:tcPr>
          <w:p w:rsidR="00D50E95" w:rsidRPr="00CA61B6" w:rsidRDefault="00D50E95" w:rsidP="00D50E95">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Điều 7</w:t>
            </w:r>
            <w:r w:rsidRPr="00CA61B6">
              <w:rPr>
                <w:b/>
                <w:sz w:val="26"/>
                <w:szCs w:val="26"/>
              </w:rPr>
              <w:t xml:space="preserve">, </w:t>
            </w:r>
            <w:r w:rsidRPr="00CA61B6">
              <w:rPr>
                <w:sz w:val="26"/>
                <w:szCs w:val="26"/>
              </w:rPr>
              <w:t>Thông tư số 22/2016/TT-BTTTT ngày 19/20/2016 của Bộ Thông tin và Truyền thông.</w:t>
            </w:r>
          </w:p>
          <w:p w:rsidR="00EF7232" w:rsidRPr="00CA61B6" w:rsidRDefault="00EF7232" w:rsidP="00D50E95">
            <w:pPr>
              <w:spacing w:before="20" w:after="20"/>
              <w:jc w:val="both"/>
              <w:rPr>
                <w:sz w:val="26"/>
                <w:szCs w:val="26"/>
              </w:rPr>
            </w:pPr>
          </w:p>
          <w:p w:rsidR="00074B75" w:rsidRPr="00CA61B6" w:rsidRDefault="00EF7232" w:rsidP="00D8621F">
            <w:pPr>
              <w:spacing w:before="20" w:after="20"/>
              <w:jc w:val="both"/>
              <w:rPr>
                <w:rStyle w:val="Strong"/>
                <w:b w:val="0"/>
                <w:sz w:val="26"/>
                <w:szCs w:val="26"/>
              </w:rPr>
            </w:pPr>
            <w:r w:rsidRPr="00CA61B6">
              <w:rPr>
                <w:b/>
                <w:sz w:val="26"/>
                <w:szCs w:val="26"/>
              </w:rPr>
              <w:t xml:space="preserve">2. </w:t>
            </w:r>
            <w:r w:rsidR="00AC4E51" w:rsidRPr="00CA61B6">
              <w:rPr>
                <w:sz w:val="26"/>
                <w:szCs w:val="26"/>
              </w:rPr>
              <w:t xml:space="preserve">Trên cơ sở hợp nhất nội hàm </w:t>
            </w:r>
            <w:r w:rsidR="00AC4E51" w:rsidRPr="00CA61B6">
              <w:rPr>
                <w:bCs/>
                <w:sz w:val="26"/>
                <w:szCs w:val="26"/>
              </w:rPr>
              <w:t xml:space="preserve">Điều 9. Hệ thống dữ liệu quảng bá hình ảnh của tỉnh Ninh Bình theo </w:t>
            </w:r>
            <w:r w:rsidR="00AC4E51" w:rsidRPr="00CA61B6">
              <w:rPr>
                <w:sz w:val="26"/>
                <w:szCs w:val="26"/>
              </w:rPr>
              <w:t xml:space="preserve">Quyết định 18 của tỉnh Ninh Bình (cũ); </w:t>
            </w:r>
            <w:r w:rsidR="00D8621F" w:rsidRPr="00CA61B6">
              <w:rPr>
                <w:sz w:val="26"/>
                <w:szCs w:val="26"/>
              </w:rPr>
              <w:t xml:space="preserve">Khoản 3 </w:t>
            </w:r>
            <w:r w:rsidR="00D8621F" w:rsidRPr="00CA61B6">
              <w:rPr>
                <w:bCs/>
                <w:sz w:val="26"/>
                <w:szCs w:val="26"/>
              </w:rPr>
              <w:t>Điều 8. Hoạt động thông tin đối ngoại</w:t>
            </w:r>
            <w:r w:rsidR="00D8621F" w:rsidRPr="00CA61B6">
              <w:rPr>
                <w:sz w:val="26"/>
                <w:szCs w:val="26"/>
              </w:rPr>
              <w:t xml:space="preserve"> </w:t>
            </w:r>
            <w:r w:rsidR="00AC4E51" w:rsidRPr="00CA61B6">
              <w:rPr>
                <w:sz w:val="26"/>
                <w:szCs w:val="26"/>
              </w:rPr>
              <w:t xml:space="preserve">theo Quyết định 28 của tỉnh Hà Nam (cũ) và </w:t>
            </w:r>
            <w:r w:rsidR="00D8621F" w:rsidRPr="00CA61B6">
              <w:rPr>
                <w:bCs/>
                <w:sz w:val="26"/>
                <w:szCs w:val="26"/>
              </w:rPr>
              <w:t xml:space="preserve">Điều 9. Hệ thống dữ liệu quảng bá hình ảnh của tỉnh </w:t>
            </w:r>
            <w:r w:rsidR="00AC4E51" w:rsidRPr="00CA61B6">
              <w:rPr>
                <w:bCs/>
                <w:sz w:val="26"/>
                <w:szCs w:val="26"/>
              </w:rPr>
              <w:t xml:space="preserve">theo </w:t>
            </w:r>
            <w:r w:rsidR="00AC4E51" w:rsidRPr="00CA61B6">
              <w:rPr>
                <w:sz w:val="26"/>
                <w:szCs w:val="26"/>
              </w:rPr>
              <w:t xml:space="preserve">Quyết định 21 của tỉnh Nam Định (cũ), cơ quan chủ trì soạn thảo đã </w:t>
            </w:r>
            <w:r w:rsidR="00AC4E51" w:rsidRPr="00CA61B6">
              <w:rPr>
                <w:sz w:val="26"/>
                <w:szCs w:val="26"/>
              </w:rPr>
              <w:lastRenderedPageBreak/>
              <w:t xml:space="preserve">tổng hợp nội dung này vào </w:t>
            </w:r>
            <w:r w:rsidR="00D8621F" w:rsidRPr="00CA61B6">
              <w:rPr>
                <w:bCs/>
                <w:sz w:val="26"/>
                <w:szCs w:val="26"/>
              </w:rPr>
              <w:t xml:space="preserve">Điều 9. Hệ thống dữ liệu quảng bá hình ảnh của tỉnh Ninh Bình </w:t>
            </w:r>
            <w:r w:rsidR="00AC4E51" w:rsidRPr="00CA61B6">
              <w:rPr>
                <w:bCs/>
                <w:sz w:val="26"/>
                <w:szCs w:val="26"/>
              </w:rPr>
              <w:t>trong Dự thảo Quyết định thay thế.</w:t>
            </w:r>
            <w:r w:rsidR="00AC4E51" w:rsidRPr="00CA61B6">
              <w:rPr>
                <w:szCs w:val="28"/>
              </w:rPr>
              <w:t xml:space="preserve"> </w:t>
            </w:r>
          </w:p>
        </w:tc>
      </w:tr>
      <w:tr w:rsidR="00CA61B6" w:rsidRPr="00CA61B6" w:rsidTr="00976233">
        <w:tc>
          <w:tcPr>
            <w:tcW w:w="3125" w:type="dxa"/>
          </w:tcPr>
          <w:p w:rsidR="00074B75" w:rsidRPr="00CA61B6" w:rsidRDefault="00074B75" w:rsidP="00770C00">
            <w:pPr>
              <w:spacing w:before="20" w:after="20"/>
              <w:jc w:val="both"/>
              <w:rPr>
                <w:rStyle w:val="Strong"/>
                <w:b w:val="0"/>
                <w:sz w:val="26"/>
                <w:szCs w:val="26"/>
              </w:rPr>
            </w:pPr>
          </w:p>
        </w:tc>
        <w:tc>
          <w:tcPr>
            <w:tcW w:w="3113" w:type="dxa"/>
          </w:tcPr>
          <w:p w:rsidR="00074B75" w:rsidRPr="00CA61B6" w:rsidRDefault="00074B75" w:rsidP="00770C00">
            <w:pPr>
              <w:spacing w:before="20" w:after="20"/>
              <w:jc w:val="both"/>
              <w:rPr>
                <w:rStyle w:val="Strong"/>
                <w:b w:val="0"/>
                <w:sz w:val="26"/>
                <w:szCs w:val="26"/>
              </w:rPr>
            </w:pPr>
          </w:p>
        </w:tc>
        <w:tc>
          <w:tcPr>
            <w:tcW w:w="2977" w:type="dxa"/>
          </w:tcPr>
          <w:p w:rsidR="00074B75" w:rsidRPr="00CA61B6" w:rsidRDefault="00074B75" w:rsidP="00770C00">
            <w:pPr>
              <w:spacing w:before="20" w:after="20"/>
              <w:rPr>
                <w:b/>
                <w:bCs/>
                <w:sz w:val="26"/>
                <w:szCs w:val="26"/>
              </w:rPr>
            </w:pPr>
          </w:p>
        </w:tc>
        <w:tc>
          <w:tcPr>
            <w:tcW w:w="3118" w:type="dxa"/>
          </w:tcPr>
          <w:p w:rsidR="00074B75" w:rsidRPr="00CA61B6" w:rsidRDefault="00074B75" w:rsidP="00770C00">
            <w:pPr>
              <w:spacing w:before="20" w:after="20"/>
              <w:rPr>
                <w:b/>
                <w:bCs/>
                <w:sz w:val="26"/>
                <w:szCs w:val="26"/>
              </w:rPr>
            </w:pPr>
          </w:p>
        </w:tc>
        <w:tc>
          <w:tcPr>
            <w:tcW w:w="2693" w:type="dxa"/>
          </w:tcPr>
          <w:p w:rsidR="00074B75" w:rsidRPr="00CA61B6" w:rsidRDefault="00074B75" w:rsidP="00770C00">
            <w:pPr>
              <w:spacing w:before="20" w:after="20"/>
              <w:jc w:val="both"/>
              <w:rPr>
                <w:rStyle w:val="Strong"/>
                <w:b w:val="0"/>
                <w:sz w:val="26"/>
                <w:szCs w:val="26"/>
              </w:rPr>
            </w:pPr>
          </w:p>
        </w:tc>
      </w:tr>
      <w:tr w:rsidR="00CA61B6" w:rsidRPr="00CA61B6" w:rsidTr="00976233">
        <w:tc>
          <w:tcPr>
            <w:tcW w:w="3125" w:type="dxa"/>
          </w:tcPr>
          <w:p w:rsidR="00DA1525" w:rsidRPr="00CA61B6" w:rsidRDefault="00DA1525" w:rsidP="00976667">
            <w:pPr>
              <w:spacing w:before="20" w:after="20"/>
              <w:jc w:val="both"/>
              <w:rPr>
                <w:sz w:val="26"/>
                <w:szCs w:val="26"/>
              </w:rPr>
            </w:pPr>
            <w:bookmarkStart w:id="10" w:name="dieu_10"/>
            <w:r w:rsidRPr="00CA61B6">
              <w:rPr>
                <w:b/>
                <w:bCs/>
                <w:sz w:val="26"/>
                <w:szCs w:val="26"/>
              </w:rPr>
              <w:t>Điều 10. Xuất bản phẩm thông tin đối ngoại</w:t>
            </w:r>
            <w:bookmarkEnd w:id="10"/>
          </w:p>
          <w:p w:rsidR="00DA1525" w:rsidRPr="00CA61B6" w:rsidRDefault="00DA1525" w:rsidP="00976667">
            <w:pPr>
              <w:spacing w:before="20" w:after="20"/>
              <w:jc w:val="both"/>
              <w:rPr>
                <w:sz w:val="26"/>
                <w:szCs w:val="26"/>
              </w:rPr>
            </w:pPr>
            <w:r w:rsidRPr="00CA61B6">
              <w:rPr>
                <w:sz w:val="26"/>
                <w:szCs w:val="26"/>
              </w:rPr>
              <w:t>1. Xuất bản phẩm thông tin đối ngoại của tỉnh Ninh Bình là các ấn phẩm bằng tiếng Việt và tiếng nước ngoài để cung cấp thông tin chính thức về tỉnh và quảng bá hình ảnh về đất và người Ninh Bình tới cộng đồng quốc tế và người Việt Nam ở nước ngoài.</w:t>
            </w:r>
          </w:p>
          <w:p w:rsidR="00DA1525" w:rsidRPr="00CA61B6" w:rsidRDefault="00DA1525" w:rsidP="00976667">
            <w:pPr>
              <w:spacing w:before="20" w:after="20"/>
              <w:jc w:val="both"/>
              <w:rPr>
                <w:sz w:val="26"/>
                <w:szCs w:val="26"/>
              </w:rPr>
            </w:pPr>
            <w:r w:rsidRPr="00CA61B6">
              <w:rPr>
                <w:sz w:val="26"/>
                <w:szCs w:val="26"/>
              </w:rPr>
              <w:t>2. Sở Thông tin và Truyền thông chủ trì, phối hợp với các cơ quan, đơn vị có liên quan xây dựng kế hoạch xuất bản, phát hành các xuất bản phẩm thông tin đối ngoại của tỉnh.</w:t>
            </w:r>
          </w:p>
          <w:p w:rsidR="00DA1525" w:rsidRPr="00CA61B6" w:rsidRDefault="00DA1525" w:rsidP="00976667">
            <w:pPr>
              <w:spacing w:before="20" w:after="20"/>
              <w:jc w:val="both"/>
              <w:rPr>
                <w:rStyle w:val="Strong"/>
                <w:b w:val="0"/>
                <w:sz w:val="26"/>
                <w:szCs w:val="26"/>
              </w:rPr>
            </w:pPr>
          </w:p>
        </w:tc>
        <w:tc>
          <w:tcPr>
            <w:tcW w:w="3113" w:type="dxa"/>
          </w:tcPr>
          <w:p w:rsidR="00DA1525" w:rsidRPr="00CA61B6" w:rsidRDefault="00DA1525" w:rsidP="00976667">
            <w:pPr>
              <w:spacing w:before="20" w:after="20"/>
              <w:jc w:val="both"/>
              <w:rPr>
                <w:bCs/>
                <w:i/>
                <w:sz w:val="26"/>
                <w:szCs w:val="26"/>
              </w:rPr>
            </w:pPr>
            <w:r w:rsidRPr="00CA61B6">
              <w:rPr>
                <w:b/>
                <w:bCs/>
                <w:sz w:val="26"/>
                <w:szCs w:val="26"/>
              </w:rPr>
              <w:lastRenderedPageBreak/>
              <w:t>Điều 8. Hoạt động thông tin đối ngoại</w:t>
            </w:r>
            <w:r w:rsidR="00060B7A" w:rsidRPr="00CA61B6">
              <w:rPr>
                <w:b/>
                <w:bCs/>
                <w:sz w:val="26"/>
                <w:szCs w:val="26"/>
              </w:rPr>
              <w:t xml:space="preserve"> </w:t>
            </w:r>
            <w:r w:rsidR="00060B7A" w:rsidRPr="00CA61B6">
              <w:rPr>
                <w:bCs/>
                <w:i/>
                <w:sz w:val="26"/>
                <w:szCs w:val="26"/>
              </w:rPr>
              <w:t>(Khoản 4, Điều 8)</w:t>
            </w:r>
          </w:p>
          <w:p w:rsidR="00DA1525" w:rsidRPr="00CA61B6" w:rsidRDefault="00DA1525" w:rsidP="00976667">
            <w:pPr>
              <w:spacing w:before="20" w:after="20"/>
              <w:jc w:val="both"/>
              <w:rPr>
                <w:sz w:val="26"/>
                <w:szCs w:val="26"/>
              </w:rPr>
            </w:pPr>
            <w:r w:rsidRPr="00CA61B6">
              <w:rPr>
                <w:sz w:val="26"/>
                <w:szCs w:val="26"/>
              </w:rPr>
              <w:t>4. Xuất bản phẩm thông tin đối ngoại</w:t>
            </w:r>
          </w:p>
          <w:p w:rsidR="00DA1525" w:rsidRPr="00CA61B6" w:rsidRDefault="00DA1525" w:rsidP="00976667">
            <w:pPr>
              <w:spacing w:before="20" w:after="20"/>
              <w:jc w:val="both"/>
              <w:rPr>
                <w:sz w:val="26"/>
                <w:szCs w:val="26"/>
              </w:rPr>
            </w:pPr>
            <w:r w:rsidRPr="00CA61B6">
              <w:rPr>
                <w:sz w:val="26"/>
                <w:szCs w:val="26"/>
              </w:rPr>
              <w:t>Xuất bản phẩm thông tin đối ngoại của tỉnh Hà Nam là các ấn phẩm bằng tiếng Việt và tiếng nước ngoài để cung cấp thông tin chính thức và quảng bá hình ảnh tỉnh Hà Nam tới cộng đồng quốc tế và người Việt Nam ở nước ngoài.</w:t>
            </w:r>
          </w:p>
          <w:p w:rsidR="00DA1525" w:rsidRPr="00CA61B6" w:rsidRDefault="00DA1525" w:rsidP="00976667">
            <w:pPr>
              <w:spacing w:before="20" w:after="20"/>
              <w:jc w:val="both"/>
              <w:rPr>
                <w:rStyle w:val="Strong"/>
                <w:b w:val="0"/>
                <w:sz w:val="26"/>
                <w:szCs w:val="26"/>
              </w:rPr>
            </w:pPr>
          </w:p>
        </w:tc>
        <w:tc>
          <w:tcPr>
            <w:tcW w:w="2977" w:type="dxa"/>
          </w:tcPr>
          <w:p w:rsidR="00DA1525" w:rsidRPr="00CA61B6" w:rsidRDefault="00DA1525" w:rsidP="00976667">
            <w:pPr>
              <w:spacing w:before="20" w:after="20"/>
              <w:jc w:val="both"/>
              <w:rPr>
                <w:sz w:val="26"/>
                <w:szCs w:val="26"/>
              </w:rPr>
            </w:pPr>
            <w:r w:rsidRPr="00CA61B6">
              <w:rPr>
                <w:b/>
                <w:bCs/>
                <w:sz w:val="26"/>
                <w:szCs w:val="26"/>
              </w:rPr>
              <w:t>Điều 10. Xuất bản phẩm thông tin đối ngoại</w:t>
            </w:r>
          </w:p>
          <w:p w:rsidR="00DA1525" w:rsidRPr="00CA61B6" w:rsidRDefault="00DA1525" w:rsidP="00976667">
            <w:pPr>
              <w:spacing w:before="20" w:after="20"/>
              <w:jc w:val="both"/>
              <w:rPr>
                <w:sz w:val="26"/>
                <w:szCs w:val="26"/>
              </w:rPr>
            </w:pPr>
            <w:r w:rsidRPr="00CA61B6">
              <w:rPr>
                <w:sz w:val="26"/>
                <w:szCs w:val="26"/>
              </w:rPr>
              <w:t>1. Xuất bản phẩm thông tin đối ngoại là các sản phẩm xuất bản bằng tiếng Việt và tiếng nước ngoài để cung cấp thông tin chính thức về tỉnh Nam Định, quảng bá hình ảnh của tỉnh Nam Định tới cộng đồng trong nước, quốc tế và người Việt Nam ở nước ngoài.</w:t>
            </w:r>
          </w:p>
          <w:p w:rsidR="00DA1525" w:rsidRPr="00CA61B6" w:rsidRDefault="00DA1525" w:rsidP="00976667">
            <w:pPr>
              <w:spacing w:before="20" w:after="20"/>
              <w:jc w:val="both"/>
              <w:rPr>
                <w:sz w:val="26"/>
                <w:szCs w:val="26"/>
              </w:rPr>
            </w:pPr>
            <w:r w:rsidRPr="00CA61B6">
              <w:rPr>
                <w:sz w:val="26"/>
                <w:szCs w:val="26"/>
              </w:rPr>
              <w:t xml:space="preserve">2. Sở Thông tin và Truyền thông chủ trì, phối hợp với Văn phòng UBND tỉnh và các cơ quan, đơn vị liên quan xây dựng kế hoạch xuất bản, phát hành các </w:t>
            </w:r>
            <w:r w:rsidRPr="00CA61B6">
              <w:rPr>
                <w:sz w:val="26"/>
                <w:szCs w:val="26"/>
              </w:rPr>
              <w:lastRenderedPageBreak/>
              <w:t>xuất bản phẩm thông tin đối ngoại trong một số lĩnh vực đặc thù.</w:t>
            </w:r>
          </w:p>
        </w:tc>
        <w:tc>
          <w:tcPr>
            <w:tcW w:w="3118" w:type="dxa"/>
          </w:tcPr>
          <w:p w:rsidR="00DA1525" w:rsidRPr="00CA61B6" w:rsidRDefault="00DA1525" w:rsidP="00976667">
            <w:pPr>
              <w:spacing w:before="20" w:after="20"/>
              <w:jc w:val="both"/>
              <w:rPr>
                <w:sz w:val="26"/>
                <w:szCs w:val="26"/>
              </w:rPr>
            </w:pPr>
            <w:r w:rsidRPr="00CA61B6">
              <w:rPr>
                <w:b/>
                <w:bCs/>
                <w:sz w:val="26"/>
                <w:szCs w:val="26"/>
              </w:rPr>
              <w:lastRenderedPageBreak/>
              <w:t>Điều 10. Xuất bản phẩm thông tin đối ngoại</w:t>
            </w:r>
          </w:p>
          <w:p w:rsidR="00DA1525" w:rsidRPr="00CA61B6" w:rsidRDefault="00DA1525" w:rsidP="00976667">
            <w:pPr>
              <w:spacing w:before="20" w:after="20"/>
              <w:jc w:val="both"/>
              <w:rPr>
                <w:spacing w:val="-4"/>
                <w:sz w:val="26"/>
                <w:szCs w:val="26"/>
              </w:rPr>
            </w:pPr>
            <w:r w:rsidRPr="00CA61B6">
              <w:rPr>
                <w:spacing w:val="-4"/>
                <w:sz w:val="26"/>
                <w:szCs w:val="26"/>
              </w:rPr>
              <w:t>1. Xuất bản phẩm thông tin đối ngoại của tỉnh Ninh Bình là các ấn phẩm bằng tiếng Việt và tiếng nước ngoài để cung cấp thông tin chính thức về tỉnh và quảng bá hình ảnh về đất và người Ninh Bình tới cộng đồng quốc tế và người Việt Nam ở nước ngoài.</w:t>
            </w:r>
          </w:p>
          <w:p w:rsidR="00DA1525" w:rsidRPr="00CA61B6" w:rsidRDefault="00DA1525" w:rsidP="00976667">
            <w:pPr>
              <w:spacing w:before="20" w:after="20"/>
              <w:jc w:val="both"/>
              <w:rPr>
                <w:sz w:val="26"/>
                <w:szCs w:val="26"/>
              </w:rPr>
            </w:pPr>
            <w:r w:rsidRPr="00CA61B6">
              <w:rPr>
                <w:sz w:val="26"/>
                <w:szCs w:val="26"/>
              </w:rPr>
              <w:t>2. Sở Văn hóa và Thể thao chủ trì, phối hợp với các cơ quan, đơn vị có liên quan xây dựng kế hoạch xuất bản, phát hành các xuất bản phẩm thông tin đối ngoại của tỉnh.</w:t>
            </w:r>
          </w:p>
          <w:p w:rsidR="00DA1525" w:rsidRPr="00CA61B6" w:rsidRDefault="00DA1525" w:rsidP="00976667">
            <w:pPr>
              <w:spacing w:before="20" w:after="20"/>
              <w:jc w:val="both"/>
              <w:rPr>
                <w:b/>
                <w:bCs/>
                <w:sz w:val="26"/>
                <w:szCs w:val="26"/>
              </w:rPr>
            </w:pPr>
          </w:p>
        </w:tc>
        <w:tc>
          <w:tcPr>
            <w:tcW w:w="2693" w:type="dxa"/>
          </w:tcPr>
          <w:p w:rsidR="00D50E95" w:rsidRPr="00CA61B6" w:rsidRDefault="00D50E95" w:rsidP="00D50E95">
            <w:pPr>
              <w:spacing w:before="20" w:after="20"/>
              <w:jc w:val="both"/>
              <w:rPr>
                <w:sz w:val="26"/>
                <w:szCs w:val="26"/>
                <w:highlight w:val="yellow"/>
              </w:rPr>
            </w:pPr>
            <w:r w:rsidRPr="00CA61B6">
              <w:rPr>
                <w:b/>
                <w:sz w:val="26"/>
                <w:szCs w:val="26"/>
              </w:rPr>
              <w:lastRenderedPageBreak/>
              <w:t xml:space="preserve">1. Căn cứ để tham mưu: </w:t>
            </w:r>
            <w:r w:rsidRPr="00CA61B6">
              <w:rPr>
                <w:sz w:val="26"/>
                <w:szCs w:val="26"/>
              </w:rPr>
              <w:t xml:space="preserve">Điều </w:t>
            </w:r>
            <w:r w:rsidR="00060B7A" w:rsidRPr="00CA61B6">
              <w:rPr>
                <w:sz w:val="26"/>
                <w:szCs w:val="26"/>
              </w:rPr>
              <w:t>5</w:t>
            </w:r>
            <w:r w:rsidRPr="00CA61B6">
              <w:rPr>
                <w:b/>
                <w:sz w:val="26"/>
                <w:szCs w:val="26"/>
              </w:rPr>
              <w:t xml:space="preserve">, </w:t>
            </w:r>
            <w:r w:rsidRPr="00CA61B6">
              <w:rPr>
                <w:sz w:val="26"/>
                <w:szCs w:val="26"/>
              </w:rPr>
              <w:t>Thông tư số 22/2016/TT-BTTTT ngày 19/20/2016 của Bộ Thông tin và Truyền thông.</w:t>
            </w:r>
          </w:p>
          <w:p w:rsidR="00DA1525" w:rsidRPr="00CA61B6" w:rsidRDefault="00060B7A" w:rsidP="00C75128">
            <w:pPr>
              <w:spacing w:before="20" w:after="20"/>
              <w:jc w:val="both"/>
              <w:rPr>
                <w:rStyle w:val="Strong"/>
                <w:b w:val="0"/>
                <w:sz w:val="26"/>
                <w:szCs w:val="26"/>
              </w:rPr>
            </w:pPr>
            <w:r w:rsidRPr="00CA61B6">
              <w:rPr>
                <w:b/>
                <w:sz w:val="26"/>
                <w:szCs w:val="26"/>
              </w:rPr>
              <w:t xml:space="preserve">2. </w:t>
            </w:r>
            <w:r w:rsidR="00C75128" w:rsidRPr="00CA61B6">
              <w:rPr>
                <w:sz w:val="26"/>
                <w:szCs w:val="26"/>
              </w:rPr>
              <w:t xml:space="preserve">Trên cơ sở hợp nhất nội hàm </w:t>
            </w:r>
            <w:r w:rsidR="00C75128" w:rsidRPr="00CA61B6">
              <w:rPr>
                <w:bCs/>
                <w:sz w:val="26"/>
                <w:szCs w:val="26"/>
              </w:rPr>
              <w:t xml:space="preserve">Điều 10. Xuất bản phẩm thông tin đối ngoại theo </w:t>
            </w:r>
            <w:r w:rsidR="00C75128" w:rsidRPr="00CA61B6">
              <w:rPr>
                <w:sz w:val="26"/>
                <w:szCs w:val="26"/>
              </w:rPr>
              <w:t xml:space="preserve">Quyết định 18 của tỉnh Ninh Bình (cũ); Khoản 4 </w:t>
            </w:r>
            <w:r w:rsidR="00C75128" w:rsidRPr="00CA61B6">
              <w:rPr>
                <w:bCs/>
                <w:sz w:val="26"/>
                <w:szCs w:val="26"/>
              </w:rPr>
              <w:t>Điều 8. Hoạt động thông tin đối ngoại</w:t>
            </w:r>
            <w:r w:rsidR="00C75128" w:rsidRPr="00CA61B6">
              <w:rPr>
                <w:sz w:val="26"/>
                <w:szCs w:val="26"/>
              </w:rPr>
              <w:t xml:space="preserve"> theo Quyết định 28 của tỉnh Hà Nam (cũ) và </w:t>
            </w:r>
            <w:r w:rsidR="00C75128" w:rsidRPr="00CA61B6">
              <w:rPr>
                <w:bCs/>
                <w:sz w:val="26"/>
                <w:szCs w:val="26"/>
              </w:rPr>
              <w:t xml:space="preserve">Điều 10. Xuất bản phẩm thông tin đối ngoại theo </w:t>
            </w:r>
            <w:r w:rsidR="00C75128" w:rsidRPr="00CA61B6">
              <w:rPr>
                <w:sz w:val="26"/>
                <w:szCs w:val="26"/>
              </w:rPr>
              <w:t xml:space="preserve">Quyết định 21 của tỉnh Nam Định </w:t>
            </w:r>
            <w:r w:rsidR="00C75128" w:rsidRPr="00CA61B6">
              <w:rPr>
                <w:sz w:val="26"/>
                <w:szCs w:val="26"/>
              </w:rPr>
              <w:lastRenderedPageBreak/>
              <w:t xml:space="preserve">(cũ), cơ quan chủ trì soạn thảo đã tổng hợp nội dung này vào </w:t>
            </w:r>
            <w:r w:rsidR="00C75128" w:rsidRPr="00CA61B6">
              <w:rPr>
                <w:bCs/>
                <w:sz w:val="26"/>
                <w:szCs w:val="26"/>
              </w:rPr>
              <w:t>Điều 10. Xuất bản phẩm thông tin đối ngoại trong Dự thảo Quyết định thay thế.</w:t>
            </w:r>
            <w:r w:rsidR="00C75128" w:rsidRPr="00CA61B6">
              <w:rPr>
                <w:szCs w:val="28"/>
              </w:rPr>
              <w:t xml:space="preserve"> </w:t>
            </w:r>
          </w:p>
        </w:tc>
      </w:tr>
      <w:tr w:rsidR="00CA61B6" w:rsidRPr="00CA61B6" w:rsidTr="00976233">
        <w:tc>
          <w:tcPr>
            <w:tcW w:w="3125" w:type="dxa"/>
          </w:tcPr>
          <w:p w:rsidR="00DA1525" w:rsidRPr="00CA61B6" w:rsidRDefault="00DA1525" w:rsidP="00770C00">
            <w:pPr>
              <w:spacing w:before="20" w:after="20"/>
              <w:rPr>
                <w:rStyle w:val="Strong"/>
                <w:b w:val="0"/>
                <w:bCs w:val="0"/>
                <w:sz w:val="26"/>
                <w:szCs w:val="26"/>
              </w:rPr>
            </w:pPr>
          </w:p>
        </w:tc>
        <w:tc>
          <w:tcPr>
            <w:tcW w:w="3113" w:type="dxa"/>
          </w:tcPr>
          <w:p w:rsidR="00DA1525" w:rsidRPr="00CA61B6" w:rsidRDefault="00DA1525" w:rsidP="00770C00">
            <w:pPr>
              <w:spacing w:before="20" w:after="20"/>
              <w:jc w:val="both"/>
              <w:rPr>
                <w:rStyle w:val="Strong"/>
                <w:b w:val="0"/>
                <w:sz w:val="26"/>
                <w:szCs w:val="26"/>
              </w:rPr>
            </w:pPr>
          </w:p>
        </w:tc>
        <w:tc>
          <w:tcPr>
            <w:tcW w:w="2977" w:type="dxa"/>
          </w:tcPr>
          <w:p w:rsidR="00DA1525" w:rsidRPr="00CA61B6" w:rsidRDefault="00DA1525" w:rsidP="00976667">
            <w:pPr>
              <w:spacing w:before="20" w:after="20"/>
              <w:jc w:val="both"/>
              <w:rPr>
                <w:sz w:val="26"/>
                <w:szCs w:val="26"/>
              </w:rPr>
            </w:pPr>
            <w:r w:rsidRPr="00CA61B6">
              <w:rPr>
                <w:b/>
                <w:bCs/>
                <w:sz w:val="26"/>
                <w:szCs w:val="26"/>
              </w:rPr>
              <w:t>Điều 11. Sự kiện tổ chức tại nước ngoài</w:t>
            </w:r>
          </w:p>
          <w:p w:rsidR="00DA1525" w:rsidRPr="00CA61B6" w:rsidRDefault="00DA1525" w:rsidP="00976667">
            <w:pPr>
              <w:spacing w:before="20" w:after="20"/>
              <w:jc w:val="both"/>
              <w:rPr>
                <w:sz w:val="26"/>
                <w:szCs w:val="26"/>
              </w:rPr>
            </w:pPr>
            <w:r w:rsidRPr="00CA61B6">
              <w:rPr>
                <w:sz w:val="26"/>
                <w:szCs w:val="26"/>
              </w:rPr>
              <w:t>1. Các sự kiện tổ chức ở nước ngoài là các sự kiện tại nước ngoài do UBND tỉnh, các cơ quan, đơn vị trong tỉnh tổ chức nhằm quảng bá hình ảnh, con người lịch sử, văn hóa của tỉnh Nam Định; tăng cường tình hữu nghị và quan hệ giữa tỉnh Nam Định với các nước, vùng lãnh thổ; vận động thu hút đầu tư, du lịch trao đổi thương mại, mở rộng hợp tác.</w:t>
            </w:r>
          </w:p>
          <w:p w:rsidR="00DA1525" w:rsidRPr="00CA61B6" w:rsidRDefault="00DA1525" w:rsidP="00976667">
            <w:pPr>
              <w:spacing w:before="20" w:after="20"/>
              <w:jc w:val="both"/>
              <w:rPr>
                <w:sz w:val="26"/>
                <w:szCs w:val="26"/>
              </w:rPr>
            </w:pPr>
            <w:r w:rsidRPr="00CA61B6">
              <w:rPr>
                <w:sz w:val="26"/>
                <w:szCs w:val="26"/>
              </w:rPr>
              <w:t xml:space="preserve">2. Cơ quan chủ trì tổ chức sự kiện ở nước ngoài có </w:t>
            </w:r>
            <w:r w:rsidRPr="00CA61B6">
              <w:rPr>
                <w:sz w:val="26"/>
                <w:szCs w:val="26"/>
              </w:rPr>
              <w:lastRenderedPageBreak/>
              <w:t>trách nhiệm phối hợp với Văn phòng UBND tỉnh, Sở Thông tin và Truyền thông và các cơ quan liên quan xây dựng kế hoạch và triển khai thực hiện.</w:t>
            </w:r>
          </w:p>
          <w:p w:rsidR="00DA1525" w:rsidRPr="00CA61B6" w:rsidRDefault="00DA1525" w:rsidP="00976667">
            <w:pPr>
              <w:spacing w:before="20" w:after="20"/>
              <w:jc w:val="both"/>
              <w:rPr>
                <w:sz w:val="26"/>
                <w:szCs w:val="26"/>
              </w:rPr>
            </w:pPr>
            <w:r w:rsidRPr="00CA61B6">
              <w:rPr>
                <w:sz w:val="26"/>
                <w:szCs w:val="26"/>
              </w:rPr>
              <w:t>3. Cơ quan chủ trì tổ chức sự kiện ở nước ngoài có trách nhiệm báo cáo kết quả tổ chức sự kiện ở nước ngoài theo quy định, đồng thời gửi Sở Thông tin và Truyền thông tổng hợp, báo cáo.</w:t>
            </w:r>
          </w:p>
        </w:tc>
        <w:tc>
          <w:tcPr>
            <w:tcW w:w="3118" w:type="dxa"/>
          </w:tcPr>
          <w:p w:rsidR="00DA1525" w:rsidRPr="00CA61B6" w:rsidRDefault="00DA1525" w:rsidP="00976667">
            <w:pPr>
              <w:spacing w:before="20" w:after="20"/>
              <w:jc w:val="both"/>
              <w:rPr>
                <w:b/>
                <w:bCs/>
                <w:sz w:val="26"/>
                <w:szCs w:val="26"/>
              </w:rPr>
            </w:pPr>
            <w:r w:rsidRPr="00CA61B6">
              <w:rPr>
                <w:b/>
                <w:bCs/>
                <w:sz w:val="26"/>
                <w:szCs w:val="26"/>
              </w:rPr>
              <w:lastRenderedPageBreak/>
              <w:t>Điều 11. Sự kiện tổ chức tại nước ngoài</w:t>
            </w:r>
          </w:p>
          <w:p w:rsidR="00DA1525" w:rsidRPr="00CA61B6" w:rsidRDefault="00DA1525" w:rsidP="00976667">
            <w:pPr>
              <w:spacing w:before="20" w:after="20"/>
              <w:jc w:val="both"/>
              <w:rPr>
                <w:sz w:val="26"/>
                <w:szCs w:val="26"/>
              </w:rPr>
            </w:pPr>
            <w:r w:rsidRPr="00CA61B6">
              <w:rPr>
                <w:bCs/>
                <w:sz w:val="26"/>
                <w:szCs w:val="26"/>
                <w:lang w:val="vi-VN"/>
              </w:rPr>
              <w:t xml:space="preserve">1. </w:t>
            </w:r>
            <w:r w:rsidRPr="00CA61B6">
              <w:rPr>
                <w:sz w:val="26"/>
                <w:szCs w:val="26"/>
              </w:rPr>
              <w:t xml:space="preserve">Các sự kiện tổ chức ở nước ngoài là các sự kiện tại nước ngoài do UBND tỉnh, các cơ quan, đơn vị trong tỉnh tổ chức nhằm quảng bá </w:t>
            </w:r>
            <w:r w:rsidRPr="00CA61B6">
              <w:rPr>
                <w:sz w:val="26"/>
                <w:szCs w:val="26"/>
                <w:lang w:val="vi-VN"/>
              </w:rPr>
              <w:t xml:space="preserve">mảnh đất, con người, </w:t>
            </w:r>
            <w:r w:rsidRPr="00CA61B6">
              <w:rPr>
                <w:sz w:val="26"/>
                <w:szCs w:val="26"/>
              </w:rPr>
              <w:t>lịch sử, văn hóa của tỉnh</w:t>
            </w:r>
            <w:r w:rsidRPr="00CA61B6">
              <w:rPr>
                <w:sz w:val="26"/>
                <w:szCs w:val="26"/>
                <w:lang w:val="vi-VN"/>
              </w:rPr>
              <w:t xml:space="preserve"> Ninh Bình</w:t>
            </w:r>
            <w:r w:rsidRPr="00CA61B6">
              <w:rPr>
                <w:sz w:val="26"/>
                <w:szCs w:val="26"/>
              </w:rPr>
              <w:t xml:space="preserve">; tăng cường tình hữu nghị và quan hệ giữa tỉnh </w:t>
            </w:r>
            <w:r w:rsidRPr="00CA61B6">
              <w:rPr>
                <w:sz w:val="26"/>
                <w:szCs w:val="26"/>
                <w:lang w:val="vi-VN"/>
              </w:rPr>
              <w:t xml:space="preserve">Ninh Bình </w:t>
            </w:r>
            <w:r w:rsidRPr="00CA61B6">
              <w:rPr>
                <w:sz w:val="26"/>
                <w:szCs w:val="26"/>
              </w:rPr>
              <w:t>với các nước, vùng lãnh thổ; vận động thu hút đầu tư, du lịch, trao đổi thương mại, mở rộng hợp tác.</w:t>
            </w:r>
          </w:p>
          <w:p w:rsidR="00DA1525" w:rsidRPr="00CA61B6" w:rsidRDefault="00DA1525" w:rsidP="00976667">
            <w:pPr>
              <w:spacing w:before="20" w:after="20"/>
              <w:jc w:val="both"/>
              <w:rPr>
                <w:sz w:val="26"/>
                <w:szCs w:val="26"/>
              </w:rPr>
            </w:pPr>
            <w:r w:rsidRPr="00CA61B6">
              <w:rPr>
                <w:sz w:val="26"/>
                <w:szCs w:val="26"/>
                <w:lang w:val="vi-VN"/>
              </w:rPr>
              <w:t xml:space="preserve">2. </w:t>
            </w:r>
            <w:r w:rsidRPr="00CA61B6">
              <w:rPr>
                <w:sz w:val="26"/>
                <w:szCs w:val="26"/>
              </w:rPr>
              <w:t xml:space="preserve">Cơ quan chủ trì tổ chức sự kiện ở nước ngoài có trách nhiệm phối hợp với </w:t>
            </w:r>
            <w:r w:rsidRPr="00CA61B6">
              <w:rPr>
                <w:sz w:val="26"/>
                <w:szCs w:val="26"/>
              </w:rPr>
              <w:lastRenderedPageBreak/>
              <w:t xml:space="preserve">Văn phòng UBND tỉnh, Sở </w:t>
            </w:r>
            <w:r w:rsidRPr="00CA61B6">
              <w:rPr>
                <w:sz w:val="26"/>
                <w:szCs w:val="26"/>
                <w:lang w:val="vi-VN"/>
              </w:rPr>
              <w:t xml:space="preserve">Văn hóa và Thể thao </w:t>
            </w:r>
            <w:r w:rsidRPr="00CA61B6">
              <w:rPr>
                <w:sz w:val="26"/>
                <w:szCs w:val="26"/>
              </w:rPr>
              <w:t>và các cơ quan</w:t>
            </w:r>
            <w:r w:rsidRPr="00CA61B6">
              <w:rPr>
                <w:sz w:val="26"/>
                <w:szCs w:val="26"/>
                <w:lang w:val="vi-VN"/>
              </w:rPr>
              <w:t>, đơn vị</w:t>
            </w:r>
            <w:r w:rsidRPr="00CA61B6">
              <w:rPr>
                <w:sz w:val="26"/>
                <w:szCs w:val="26"/>
              </w:rPr>
              <w:t xml:space="preserve"> liên quan xây dựng kế hoạch và triển khai thực hiện.</w:t>
            </w:r>
          </w:p>
          <w:p w:rsidR="00DA1525" w:rsidRPr="00CA61B6" w:rsidRDefault="00DA1525" w:rsidP="00976667">
            <w:pPr>
              <w:spacing w:before="20" w:after="20"/>
              <w:jc w:val="both"/>
              <w:rPr>
                <w:sz w:val="26"/>
                <w:szCs w:val="26"/>
              </w:rPr>
            </w:pPr>
            <w:r w:rsidRPr="00CA61B6">
              <w:rPr>
                <w:sz w:val="26"/>
                <w:szCs w:val="26"/>
                <w:lang w:val="vi-VN"/>
              </w:rPr>
              <w:t>3. C</w:t>
            </w:r>
            <w:r w:rsidRPr="00CA61B6">
              <w:rPr>
                <w:sz w:val="26"/>
                <w:szCs w:val="26"/>
              </w:rPr>
              <w:t xml:space="preserve">ơ quan chủ trì tổ chức sự kiện ở nước ngoài có trách nhiệm báo cáo kết quả tổ chức sự kiện ở nước ngoài theo quy định, đồng thời gửi </w:t>
            </w:r>
            <w:r w:rsidRPr="00CA61B6">
              <w:rPr>
                <w:sz w:val="26"/>
                <w:szCs w:val="26"/>
                <w:lang w:val="vi-VN"/>
              </w:rPr>
              <w:t xml:space="preserve">Sở Văn hóa và Thể thao </w:t>
            </w:r>
            <w:r w:rsidRPr="00CA61B6">
              <w:rPr>
                <w:sz w:val="26"/>
                <w:szCs w:val="26"/>
              </w:rPr>
              <w:t>tổng hợp, báo cáo.</w:t>
            </w:r>
          </w:p>
          <w:p w:rsidR="00DA1525" w:rsidRPr="00CA61B6" w:rsidRDefault="00DA1525" w:rsidP="00976667">
            <w:pPr>
              <w:spacing w:before="20" w:after="20"/>
              <w:jc w:val="both"/>
              <w:rPr>
                <w:b/>
                <w:bCs/>
                <w:sz w:val="26"/>
                <w:szCs w:val="26"/>
              </w:rPr>
            </w:pPr>
          </w:p>
        </w:tc>
        <w:tc>
          <w:tcPr>
            <w:tcW w:w="2693" w:type="dxa"/>
          </w:tcPr>
          <w:p w:rsidR="00D50E95" w:rsidRPr="00CA61B6" w:rsidRDefault="00D50E95" w:rsidP="00D50E95">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Khoản 10. Điều 5</w:t>
            </w:r>
            <w:r w:rsidRPr="00CA61B6">
              <w:rPr>
                <w:b/>
                <w:sz w:val="26"/>
                <w:szCs w:val="26"/>
              </w:rPr>
              <w:t xml:space="preserve">, </w:t>
            </w:r>
            <w:r w:rsidRPr="00CA61B6">
              <w:rPr>
                <w:sz w:val="26"/>
                <w:szCs w:val="26"/>
              </w:rPr>
              <w:t>Thông tư số 22/2016/TT-BTTTT ngày 19/20/2016 của Bộ Thông tin và Truyền thông.</w:t>
            </w:r>
          </w:p>
          <w:p w:rsidR="0069749F" w:rsidRPr="00CA61B6" w:rsidRDefault="00D50E95" w:rsidP="0069749F">
            <w:pPr>
              <w:spacing w:before="20" w:after="20"/>
              <w:jc w:val="both"/>
              <w:rPr>
                <w:b/>
                <w:bCs/>
                <w:sz w:val="26"/>
                <w:szCs w:val="26"/>
              </w:rPr>
            </w:pPr>
            <w:r w:rsidRPr="00CA61B6">
              <w:rPr>
                <w:rStyle w:val="Strong"/>
                <w:sz w:val="26"/>
                <w:szCs w:val="26"/>
              </w:rPr>
              <w:t xml:space="preserve">2. </w:t>
            </w:r>
            <w:r w:rsidR="00423D02" w:rsidRPr="00CA61B6">
              <w:rPr>
                <w:rStyle w:val="Strong"/>
                <w:b w:val="0"/>
                <w:sz w:val="26"/>
                <w:szCs w:val="26"/>
              </w:rPr>
              <w:t xml:space="preserve">Cơ quan soạn thảo Dự thảo Quyết định </w:t>
            </w:r>
            <w:r w:rsidR="0069749F" w:rsidRPr="00CA61B6">
              <w:rPr>
                <w:rStyle w:val="Strong"/>
                <w:b w:val="0"/>
                <w:sz w:val="26"/>
                <w:szCs w:val="26"/>
              </w:rPr>
              <w:t xml:space="preserve">đã đưa nội dung </w:t>
            </w:r>
            <w:r w:rsidR="003E3E06" w:rsidRPr="00CA61B6">
              <w:rPr>
                <w:bCs/>
                <w:sz w:val="26"/>
                <w:szCs w:val="26"/>
              </w:rPr>
              <w:t>Điều 11. Sự kiện tổ chức tại nước ngoài theo</w:t>
            </w:r>
            <w:r w:rsidR="003E3E06" w:rsidRPr="00CA61B6">
              <w:rPr>
                <w:b/>
                <w:bCs/>
                <w:sz w:val="26"/>
                <w:szCs w:val="26"/>
              </w:rPr>
              <w:t xml:space="preserve"> </w:t>
            </w:r>
            <w:r w:rsidR="0069749F" w:rsidRPr="00CA61B6">
              <w:rPr>
                <w:rStyle w:val="Strong"/>
                <w:b w:val="0"/>
                <w:sz w:val="26"/>
                <w:szCs w:val="26"/>
              </w:rPr>
              <w:t xml:space="preserve">Quyết định số </w:t>
            </w:r>
            <w:r w:rsidR="003E3E06" w:rsidRPr="00CA61B6">
              <w:rPr>
                <w:rStyle w:val="Strong"/>
                <w:b w:val="0"/>
                <w:sz w:val="26"/>
                <w:szCs w:val="26"/>
              </w:rPr>
              <w:t xml:space="preserve">của </w:t>
            </w:r>
            <w:r w:rsidR="0069749F" w:rsidRPr="00CA61B6">
              <w:rPr>
                <w:rStyle w:val="Strong"/>
                <w:b w:val="0"/>
                <w:sz w:val="26"/>
                <w:szCs w:val="26"/>
              </w:rPr>
              <w:t xml:space="preserve">tỉnh Nam Định (cũ) thành nội dung </w:t>
            </w:r>
            <w:r w:rsidR="0069749F" w:rsidRPr="00CA61B6">
              <w:rPr>
                <w:bCs/>
                <w:sz w:val="26"/>
                <w:szCs w:val="26"/>
              </w:rPr>
              <w:t xml:space="preserve">Điều 11. Sự kiện tổ chức tại nước ngoài trong dự thảo Quyết định thay thế. </w:t>
            </w:r>
          </w:p>
          <w:p w:rsidR="0069749F" w:rsidRPr="00CA61B6" w:rsidRDefault="0069749F" w:rsidP="00797046">
            <w:pPr>
              <w:spacing w:line="276" w:lineRule="auto"/>
              <w:jc w:val="both"/>
              <w:rPr>
                <w:rStyle w:val="Strong"/>
                <w:b w:val="0"/>
                <w:sz w:val="26"/>
                <w:szCs w:val="26"/>
              </w:rPr>
            </w:pPr>
          </w:p>
          <w:p w:rsidR="0069749F" w:rsidRPr="00CA61B6" w:rsidRDefault="0069749F" w:rsidP="00797046">
            <w:pPr>
              <w:spacing w:line="276" w:lineRule="auto"/>
              <w:jc w:val="both"/>
              <w:rPr>
                <w:rStyle w:val="Strong"/>
                <w:b w:val="0"/>
                <w:sz w:val="26"/>
                <w:szCs w:val="26"/>
              </w:rPr>
            </w:pPr>
          </w:p>
          <w:p w:rsidR="0069749F" w:rsidRPr="00CA61B6" w:rsidRDefault="0069749F" w:rsidP="00797046">
            <w:pPr>
              <w:spacing w:line="276" w:lineRule="auto"/>
              <w:jc w:val="both"/>
              <w:rPr>
                <w:rStyle w:val="Strong"/>
                <w:b w:val="0"/>
                <w:sz w:val="26"/>
                <w:szCs w:val="26"/>
              </w:rPr>
            </w:pPr>
          </w:p>
          <w:p w:rsidR="00DA1525" w:rsidRPr="00CA61B6" w:rsidRDefault="00DA1525" w:rsidP="00797046">
            <w:pPr>
              <w:spacing w:line="276" w:lineRule="auto"/>
              <w:jc w:val="both"/>
              <w:rPr>
                <w:rStyle w:val="Strong"/>
                <w:b w:val="0"/>
                <w:sz w:val="26"/>
                <w:szCs w:val="26"/>
              </w:rPr>
            </w:pPr>
          </w:p>
        </w:tc>
      </w:tr>
      <w:tr w:rsidR="00CA61B6" w:rsidRPr="00CA61B6" w:rsidTr="00976233">
        <w:tc>
          <w:tcPr>
            <w:tcW w:w="3125" w:type="dxa"/>
          </w:tcPr>
          <w:p w:rsidR="00DA1525" w:rsidRPr="00CA61B6" w:rsidRDefault="00DA1525" w:rsidP="00423D02">
            <w:pPr>
              <w:spacing w:before="20" w:after="20"/>
              <w:jc w:val="both"/>
              <w:rPr>
                <w:sz w:val="26"/>
                <w:szCs w:val="26"/>
              </w:rPr>
            </w:pPr>
            <w:bookmarkStart w:id="11" w:name="dieu_11"/>
            <w:r w:rsidRPr="00CA61B6">
              <w:rPr>
                <w:b/>
                <w:bCs/>
                <w:sz w:val="26"/>
                <w:szCs w:val="26"/>
              </w:rPr>
              <w:lastRenderedPageBreak/>
              <w:t>Điều 11. Hỗ trợ, hợp tác với các cơ quan thông tấn, báo chí, truyền thông, phóng viên nước ngoài</w:t>
            </w:r>
            <w:bookmarkEnd w:id="11"/>
          </w:p>
          <w:p w:rsidR="00DA1525" w:rsidRPr="00CA61B6" w:rsidRDefault="00DA1525" w:rsidP="00423D02">
            <w:pPr>
              <w:spacing w:before="20" w:after="20"/>
              <w:jc w:val="both"/>
              <w:rPr>
                <w:sz w:val="26"/>
                <w:szCs w:val="26"/>
              </w:rPr>
            </w:pPr>
            <w:r w:rsidRPr="00CA61B6">
              <w:rPr>
                <w:sz w:val="26"/>
                <w:szCs w:val="26"/>
              </w:rPr>
              <w:t xml:space="preserve">1. Sở Thông tin và Truyền thông tham mưu Ủy ban nhân dân tỉnh xây dựng quy chế theo các quy định hiện hành, tạo điều kiện cho các cơ quan thông tấn, báo chí, truyền thông, phóng viên </w:t>
            </w:r>
            <w:r w:rsidRPr="00CA61B6">
              <w:rPr>
                <w:sz w:val="26"/>
                <w:szCs w:val="26"/>
              </w:rPr>
              <w:lastRenderedPageBreak/>
              <w:t>nước ngoài hoạt động trên địa bàn tỉnh.</w:t>
            </w:r>
          </w:p>
          <w:p w:rsidR="00DA1525" w:rsidRPr="00CA61B6" w:rsidRDefault="00DA1525" w:rsidP="00423D02">
            <w:pPr>
              <w:spacing w:before="20" w:after="20"/>
              <w:jc w:val="both"/>
              <w:rPr>
                <w:rStyle w:val="Strong"/>
                <w:b w:val="0"/>
                <w:sz w:val="26"/>
                <w:szCs w:val="26"/>
              </w:rPr>
            </w:pPr>
            <w:r w:rsidRPr="00CA61B6">
              <w:rPr>
                <w:sz w:val="26"/>
                <w:szCs w:val="26"/>
              </w:rPr>
              <w:t>2. Sở Thông tin và Truyền thông tham mưu Ủy ban nhân dân tỉnh xây dựng cơ chế hợp tác với các cơ quan thông tấn, báo chí, truyền thông, phóng viên nước ngoài thực hiện các sản phẩm truyền thông giới thiệu, quảng bá hình ảnh của tỉnh Ninh Bình trên các phương tiện thông tin đại chúng ở nước ngoài.</w:t>
            </w:r>
          </w:p>
        </w:tc>
        <w:tc>
          <w:tcPr>
            <w:tcW w:w="3113" w:type="dxa"/>
          </w:tcPr>
          <w:p w:rsidR="005911C5" w:rsidRPr="00CA61B6" w:rsidRDefault="005911C5" w:rsidP="00423D02">
            <w:pPr>
              <w:spacing w:before="20" w:after="20"/>
              <w:jc w:val="both"/>
              <w:rPr>
                <w:i/>
                <w:sz w:val="26"/>
                <w:szCs w:val="26"/>
              </w:rPr>
            </w:pPr>
            <w:r w:rsidRPr="00CA61B6">
              <w:rPr>
                <w:b/>
                <w:bCs/>
                <w:sz w:val="26"/>
                <w:szCs w:val="26"/>
              </w:rPr>
              <w:lastRenderedPageBreak/>
              <w:t>Điều 8. Hoạt động thông tin đối ngoại</w:t>
            </w:r>
            <w:r w:rsidR="005614A7" w:rsidRPr="00CA61B6">
              <w:rPr>
                <w:b/>
                <w:bCs/>
                <w:sz w:val="26"/>
                <w:szCs w:val="26"/>
              </w:rPr>
              <w:t xml:space="preserve"> </w:t>
            </w:r>
            <w:r w:rsidR="005614A7" w:rsidRPr="00CA61B6">
              <w:rPr>
                <w:bCs/>
                <w:i/>
                <w:sz w:val="26"/>
                <w:szCs w:val="26"/>
              </w:rPr>
              <w:t>(Khoản 5 Điều 8)</w:t>
            </w:r>
          </w:p>
          <w:p w:rsidR="005911C5" w:rsidRPr="00CA61B6" w:rsidRDefault="005911C5" w:rsidP="00423D02">
            <w:pPr>
              <w:spacing w:before="20" w:after="20"/>
              <w:jc w:val="both"/>
              <w:rPr>
                <w:sz w:val="26"/>
                <w:szCs w:val="26"/>
              </w:rPr>
            </w:pPr>
            <w:r w:rsidRPr="00CA61B6">
              <w:rPr>
                <w:sz w:val="26"/>
                <w:szCs w:val="26"/>
              </w:rPr>
              <w:t>5. Hỗ trợ, hợp tác với các cơ quan thông tấn, báo chí, truyền thông, phóng viên nước ngoài</w:t>
            </w:r>
          </w:p>
          <w:p w:rsidR="005911C5" w:rsidRPr="00CA61B6" w:rsidRDefault="005911C5" w:rsidP="00423D02">
            <w:pPr>
              <w:spacing w:before="20" w:after="20"/>
              <w:jc w:val="both"/>
              <w:rPr>
                <w:sz w:val="26"/>
                <w:szCs w:val="26"/>
              </w:rPr>
            </w:pPr>
            <w:r w:rsidRPr="00CA61B6">
              <w:rPr>
                <w:sz w:val="26"/>
                <w:szCs w:val="26"/>
              </w:rPr>
              <w:t xml:space="preserve">a) Xây dựng quy chế theo các quy định hiện hành, tạo điều kiện cho các cơ quan thông tấn, báo chí, truyền thông, phóng viên nước </w:t>
            </w:r>
            <w:r w:rsidRPr="00CA61B6">
              <w:rPr>
                <w:sz w:val="26"/>
                <w:szCs w:val="26"/>
              </w:rPr>
              <w:lastRenderedPageBreak/>
              <w:t>ngoài hoạt động trên địa bàn tỉnh.</w:t>
            </w:r>
          </w:p>
          <w:p w:rsidR="005911C5" w:rsidRPr="00CA61B6" w:rsidRDefault="005911C5" w:rsidP="00423D02">
            <w:pPr>
              <w:spacing w:before="20" w:after="20"/>
              <w:jc w:val="both"/>
              <w:rPr>
                <w:sz w:val="26"/>
                <w:szCs w:val="26"/>
              </w:rPr>
            </w:pPr>
            <w:r w:rsidRPr="00CA61B6">
              <w:rPr>
                <w:sz w:val="26"/>
                <w:szCs w:val="26"/>
              </w:rPr>
              <w:t>b) Xây dựng cơ chế hợp tác với các cơ quan thông tấn, báo chí, truyền thông, phóng viên nước ngoài thực hiện các sản phẩm truyền thông giới thiệu, quảng bá hình ảnh của tỉnh Hà Nam trên các phương tiện thông tin đại chúng ở nước ngoài.</w:t>
            </w:r>
          </w:p>
          <w:p w:rsidR="00DA1525" w:rsidRPr="00CA61B6" w:rsidRDefault="00DA1525" w:rsidP="00423D02">
            <w:pPr>
              <w:spacing w:before="20" w:after="20"/>
              <w:jc w:val="both"/>
              <w:rPr>
                <w:rStyle w:val="Strong"/>
                <w:b w:val="0"/>
                <w:sz w:val="26"/>
                <w:szCs w:val="26"/>
              </w:rPr>
            </w:pPr>
          </w:p>
        </w:tc>
        <w:tc>
          <w:tcPr>
            <w:tcW w:w="2977" w:type="dxa"/>
          </w:tcPr>
          <w:p w:rsidR="00DA1525" w:rsidRPr="00CA61B6" w:rsidRDefault="00DA1525" w:rsidP="00423D02">
            <w:pPr>
              <w:spacing w:before="20" w:after="20"/>
              <w:jc w:val="both"/>
              <w:rPr>
                <w:sz w:val="26"/>
                <w:szCs w:val="26"/>
              </w:rPr>
            </w:pPr>
            <w:bookmarkStart w:id="12" w:name="dieu_12"/>
            <w:r w:rsidRPr="00CA61B6">
              <w:rPr>
                <w:b/>
                <w:bCs/>
                <w:sz w:val="26"/>
                <w:szCs w:val="26"/>
              </w:rPr>
              <w:lastRenderedPageBreak/>
              <w:t>Điều 12. Hoạt động hỗ trợ, hợp tác với các cơ quan thông tấn, báo chí, công ty truyền thông, phóng viên nước ngoài</w:t>
            </w:r>
            <w:bookmarkEnd w:id="12"/>
          </w:p>
          <w:p w:rsidR="00DA1525" w:rsidRPr="00CA61B6" w:rsidRDefault="00DA1525" w:rsidP="00423D02">
            <w:pPr>
              <w:spacing w:before="20" w:after="20"/>
              <w:jc w:val="both"/>
              <w:rPr>
                <w:sz w:val="26"/>
                <w:szCs w:val="26"/>
              </w:rPr>
            </w:pPr>
            <w:r w:rsidRPr="00CA61B6">
              <w:rPr>
                <w:sz w:val="26"/>
                <w:szCs w:val="26"/>
              </w:rPr>
              <w:t xml:space="preserve">1. Các cơ quan thông tấn, báo chí, công ty truyền thông, phóng viên nước ngoài được hỗ trợ, tạo điều kiện trong hoạt động viết tin, bài, sản xuất chương trình và thực hiện các xuất </w:t>
            </w:r>
            <w:r w:rsidRPr="00CA61B6">
              <w:rPr>
                <w:sz w:val="26"/>
                <w:szCs w:val="26"/>
              </w:rPr>
              <w:lastRenderedPageBreak/>
              <w:t>bản phẩm nhằm giới thiệu về tỉnh Nam Định trên các phương tiện thông tin đại chúng của nước ngoài.</w:t>
            </w:r>
          </w:p>
          <w:p w:rsidR="00DA1525" w:rsidRPr="00CA61B6" w:rsidRDefault="00DA1525" w:rsidP="00423D02">
            <w:pPr>
              <w:spacing w:before="20" w:after="20"/>
              <w:jc w:val="both"/>
              <w:rPr>
                <w:sz w:val="26"/>
                <w:szCs w:val="26"/>
              </w:rPr>
            </w:pPr>
            <w:r w:rsidRPr="00CA61B6">
              <w:rPr>
                <w:sz w:val="26"/>
                <w:szCs w:val="26"/>
              </w:rPr>
              <w:t>2. Hoạt động thông tin, báo chí của cơ quan thông tấn, báo chí, công ty truyền thông nước ngoài tại địa bàn tỉnh Nam Định phải tuân thủ quy định của Nghị định số 88/2012/NĐ-CP ngày 23/10/2012 quy định về hoạt động, thông tin, báo chí của báo chí nước ngoài, cơ quan đại diện nước ngoài, tổ chức nước ngoài tại Việt Nam và các văn bản pháp luật liên quan.</w:t>
            </w:r>
          </w:p>
        </w:tc>
        <w:tc>
          <w:tcPr>
            <w:tcW w:w="3118" w:type="dxa"/>
          </w:tcPr>
          <w:p w:rsidR="00DA1525" w:rsidRPr="00CA61B6" w:rsidRDefault="00DA1525" w:rsidP="00423D02">
            <w:pPr>
              <w:spacing w:before="20" w:after="20"/>
              <w:jc w:val="both"/>
              <w:rPr>
                <w:sz w:val="26"/>
                <w:szCs w:val="26"/>
              </w:rPr>
            </w:pPr>
            <w:r w:rsidRPr="00CA61B6">
              <w:rPr>
                <w:b/>
                <w:bCs/>
                <w:sz w:val="26"/>
                <w:szCs w:val="26"/>
              </w:rPr>
              <w:lastRenderedPageBreak/>
              <w:t>Điều 1</w:t>
            </w:r>
            <w:r w:rsidRPr="00CA61B6">
              <w:rPr>
                <w:b/>
                <w:bCs/>
                <w:sz w:val="26"/>
                <w:szCs w:val="26"/>
                <w:lang w:val="vi-VN"/>
              </w:rPr>
              <w:t>2</w:t>
            </w:r>
            <w:r w:rsidRPr="00CA61B6">
              <w:rPr>
                <w:b/>
                <w:bCs/>
                <w:sz w:val="26"/>
                <w:szCs w:val="26"/>
              </w:rPr>
              <w:t>. Hỗ trợ, hợp tác với các cơ quan thông tấn, báo chí, truyền thông, phóng viên nước ngoài</w:t>
            </w:r>
          </w:p>
          <w:p w:rsidR="00DA1525" w:rsidRPr="00CA61B6" w:rsidRDefault="00DA1525" w:rsidP="00423D02">
            <w:pPr>
              <w:spacing w:before="20" w:after="20"/>
              <w:jc w:val="both"/>
              <w:rPr>
                <w:sz w:val="26"/>
                <w:szCs w:val="26"/>
                <w:lang w:val="vi-VN"/>
              </w:rPr>
            </w:pPr>
            <w:r w:rsidRPr="00CA61B6">
              <w:rPr>
                <w:sz w:val="26"/>
                <w:szCs w:val="26"/>
              </w:rPr>
              <w:t xml:space="preserve">1. </w:t>
            </w:r>
            <w:r w:rsidRPr="00CA61B6">
              <w:rPr>
                <w:sz w:val="26"/>
                <w:szCs w:val="26"/>
                <w:lang w:val="vi-VN"/>
              </w:rPr>
              <w:t xml:space="preserve">Các cơ quan thông tấn, báo chí, công ty truyền thông, phóng viên nước ngoài được hỗ trợ, tạo điều kiện trong hoạt động viết tin, bài, sản xuất chương trình và thực hiện các xuất bản phẩm nhằm giới thiệu </w:t>
            </w:r>
            <w:r w:rsidRPr="00CA61B6">
              <w:rPr>
                <w:sz w:val="26"/>
                <w:szCs w:val="26"/>
                <w:lang w:val="vi-VN"/>
              </w:rPr>
              <w:lastRenderedPageBreak/>
              <w:t xml:space="preserve">về tỉnh Ninh Bình trên các phương tiện thông tin đại chúng của nước ngoài. </w:t>
            </w:r>
          </w:p>
          <w:p w:rsidR="00DA1525" w:rsidRPr="00CA61B6" w:rsidRDefault="00DA1525" w:rsidP="00423D02">
            <w:pPr>
              <w:spacing w:before="20" w:after="20"/>
              <w:jc w:val="both"/>
              <w:rPr>
                <w:sz w:val="26"/>
                <w:szCs w:val="26"/>
                <w:lang w:val="vi-VN"/>
              </w:rPr>
            </w:pPr>
            <w:r w:rsidRPr="00CA61B6">
              <w:rPr>
                <w:sz w:val="26"/>
                <w:szCs w:val="26"/>
                <w:lang w:val="vi-VN"/>
              </w:rPr>
              <w:t xml:space="preserve">2. Hoạt động thông tin, báo chí của cơ quan thông tấn, báo chí, công ty truyền thông nước ngoài tại tỉnh Ninh Bình phải tuân thủ quy định của Nghị định số 88/2012/NĐ-CP ngày 23/10/2012 của Chính phủ quy định về hoạt động, thông tin, báo chí của báo chí nước ngoài, cơ quan đại diện nước ngoài, tổ chức nước ngoại tại Việt Nam và các văn bản pháp luật liên quan. </w:t>
            </w:r>
          </w:p>
          <w:p w:rsidR="00DA1525" w:rsidRPr="00CA61B6" w:rsidRDefault="00DA1525" w:rsidP="00423D02">
            <w:pPr>
              <w:spacing w:before="20" w:after="20"/>
              <w:jc w:val="both"/>
              <w:rPr>
                <w:b/>
                <w:bCs/>
                <w:sz w:val="26"/>
                <w:szCs w:val="26"/>
              </w:rPr>
            </w:pPr>
          </w:p>
        </w:tc>
        <w:tc>
          <w:tcPr>
            <w:tcW w:w="2693" w:type="dxa"/>
          </w:tcPr>
          <w:p w:rsidR="005614A7" w:rsidRPr="00CA61B6" w:rsidRDefault="00CC183E" w:rsidP="00CC183E">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Điều 8</w:t>
            </w:r>
            <w:r w:rsidRPr="00CA61B6">
              <w:rPr>
                <w:b/>
                <w:sz w:val="26"/>
                <w:szCs w:val="26"/>
              </w:rPr>
              <w:t xml:space="preserve">, </w:t>
            </w:r>
            <w:r w:rsidRPr="00CA61B6">
              <w:rPr>
                <w:sz w:val="26"/>
                <w:szCs w:val="26"/>
              </w:rPr>
              <w:t>Thông tư số 22/2016/TT-BTTTT ngày 19/20/2016 của Bộ Thông tin và Truyền thông.</w:t>
            </w:r>
          </w:p>
          <w:p w:rsidR="00DA1525" w:rsidRPr="00CA61B6" w:rsidRDefault="005614A7" w:rsidP="00606DDF">
            <w:pPr>
              <w:spacing w:before="20" w:after="20"/>
              <w:jc w:val="both"/>
              <w:rPr>
                <w:rStyle w:val="Strong"/>
                <w:b w:val="0"/>
                <w:sz w:val="26"/>
                <w:szCs w:val="26"/>
              </w:rPr>
            </w:pPr>
            <w:r w:rsidRPr="00CA61B6">
              <w:rPr>
                <w:b/>
                <w:sz w:val="26"/>
                <w:szCs w:val="26"/>
              </w:rPr>
              <w:t xml:space="preserve">2. </w:t>
            </w:r>
            <w:r w:rsidR="0010422D" w:rsidRPr="00CA61B6">
              <w:rPr>
                <w:sz w:val="26"/>
                <w:szCs w:val="26"/>
              </w:rPr>
              <w:t xml:space="preserve">Trên cơ sở hợp nhất nội hàm </w:t>
            </w:r>
            <w:r w:rsidR="0010422D" w:rsidRPr="00CA61B6">
              <w:rPr>
                <w:bCs/>
                <w:sz w:val="26"/>
                <w:szCs w:val="26"/>
              </w:rPr>
              <w:t xml:space="preserve">Điều 11. Hỗ trợ, hợp tác với các cơ quan thông tấn, báo chí, truyền thông, phóng viên nước ngoài theo </w:t>
            </w:r>
            <w:r w:rsidR="0010422D" w:rsidRPr="00CA61B6">
              <w:rPr>
                <w:sz w:val="26"/>
                <w:szCs w:val="26"/>
              </w:rPr>
              <w:lastRenderedPageBreak/>
              <w:t xml:space="preserve">Quyết định 18 của tỉnh Ninh Bình (cũ); Khoản 5 </w:t>
            </w:r>
            <w:r w:rsidR="0010422D" w:rsidRPr="00CA61B6">
              <w:rPr>
                <w:bCs/>
                <w:sz w:val="26"/>
                <w:szCs w:val="26"/>
              </w:rPr>
              <w:t xml:space="preserve">Điều 8. Hoạt động thông tin đối ngoại </w:t>
            </w:r>
            <w:r w:rsidR="0010422D" w:rsidRPr="00CA61B6">
              <w:rPr>
                <w:sz w:val="26"/>
                <w:szCs w:val="26"/>
              </w:rPr>
              <w:t xml:space="preserve">theo Quyết định 28 của tỉnh Hà Nam (cũ) và </w:t>
            </w:r>
            <w:r w:rsidR="00606DDF" w:rsidRPr="00CA61B6">
              <w:rPr>
                <w:bCs/>
                <w:sz w:val="26"/>
                <w:szCs w:val="26"/>
              </w:rPr>
              <w:t xml:space="preserve">Điều 12. Hoạt động hỗ trợ, hợp tác với các cơ quan thông tấn, báo chí, công ty truyền thông, phóng viên nước ngoài </w:t>
            </w:r>
            <w:r w:rsidR="0010422D" w:rsidRPr="00CA61B6">
              <w:rPr>
                <w:bCs/>
                <w:sz w:val="26"/>
                <w:szCs w:val="26"/>
              </w:rPr>
              <w:t xml:space="preserve">theo </w:t>
            </w:r>
            <w:r w:rsidR="0010422D" w:rsidRPr="00CA61B6">
              <w:rPr>
                <w:sz w:val="26"/>
                <w:szCs w:val="26"/>
              </w:rPr>
              <w:t xml:space="preserve">Quyết định 21 của tỉnh Nam Định (cũ), cơ quan chủ trì soạn thảo đã tổng hợp nội dung này vào </w:t>
            </w:r>
            <w:r w:rsidR="00606DDF" w:rsidRPr="00CA61B6">
              <w:rPr>
                <w:bCs/>
                <w:sz w:val="26"/>
                <w:szCs w:val="26"/>
              </w:rPr>
              <w:t>Điều 1</w:t>
            </w:r>
            <w:r w:rsidR="00606DDF" w:rsidRPr="00CA61B6">
              <w:rPr>
                <w:bCs/>
                <w:sz w:val="26"/>
                <w:szCs w:val="26"/>
                <w:lang w:val="vi-VN"/>
              </w:rPr>
              <w:t>2</w:t>
            </w:r>
            <w:r w:rsidR="00606DDF" w:rsidRPr="00CA61B6">
              <w:rPr>
                <w:bCs/>
                <w:sz w:val="26"/>
                <w:szCs w:val="26"/>
              </w:rPr>
              <w:t>. Hỗ trợ, hợp tác với các cơ quan thông tấn, báo chí, truyền thông, phóng viên nước ngoài</w:t>
            </w:r>
            <w:r w:rsidR="0010422D" w:rsidRPr="00CA61B6">
              <w:rPr>
                <w:bCs/>
                <w:sz w:val="26"/>
                <w:szCs w:val="26"/>
              </w:rPr>
              <w:t xml:space="preserve"> trong Dự thảo Quyết định thay thế.</w:t>
            </w:r>
            <w:r w:rsidR="0010422D" w:rsidRPr="00CA61B6">
              <w:rPr>
                <w:szCs w:val="28"/>
              </w:rPr>
              <w:t xml:space="preserve"> </w:t>
            </w:r>
            <w:r w:rsidRPr="00CA61B6">
              <w:rPr>
                <w:sz w:val="26"/>
                <w:szCs w:val="26"/>
              </w:rPr>
              <w:t xml:space="preserve"> </w:t>
            </w:r>
          </w:p>
        </w:tc>
      </w:tr>
      <w:tr w:rsidR="00CA61B6" w:rsidRPr="00CA61B6" w:rsidTr="00976233">
        <w:tc>
          <w:tcPr>
            <w:tcW w:w="3125" w:type="dxa"/>
          </w:tcPr>
          <w:p w:rsidR="00DA1525" w:rsidRPr="00CA61B6" w:rsidRDefault="00DA1525" w:rsidP="00770C00">
            <w:pPr>
              <w:spacing w:before="20" w:after="20"/>
              <w:jc w:val="both"/>
              <w:rPr>
                <w:rStyle w:val="Strong"/>
                <w:b w:val="0"/>
                <w:sz w:val="26"/>
                <w:szCs w:val="26"/>
              </w:rPr>
            </w:pPr>
          </w:p>
        </w:tc>
        <w:tc>
          <w:tcPr>
            <w:tcW w:w="3113" w:type="dxa"/>
          </w:tcPr>
          <w:p w:rsidR="00DA1525" w:rsidRPr="00CA61B6" w:rsidRDefault="00DA1525" w:rsidP="00770C00">
            <w:pPr>
              <w:spacing w:before="20" w:after="20"/>
              <w:jc w:val="both"/>
              <w:rPr>
                <w:rStyle w:val="Strong"/>
                <w:b w:val="0"/>
                <w:sz w:val="26"/>
                <w:szCs w:val="26"/>
              </w:rPr>
            </w:pPr>
          </w:p>
        </w:tc>
        <w:tc>
          <w:tcPr>
            <w:tcW w:w="2977" w:type="dxa"/>
          </w:tcPr>
          <w:p w:rsidR="00DA1525" w:rsidRPr="00CA61B6" w:rsidRDefault="00DA1525" w:rsidP="00770C00">
            <w:pPr>
              <w:spacing w:before="20" w:after="20"/>
              <w:rPr>
                <w:b/>
                <w:bCs/>
                <w:sz w:val="26"/>
                <w:szCs w:val="26"/>
              </w:rPr>
            </w:pPr>
          </w:p>
        </w:tc>
        <w:tc>
          <w:tcPr>
            <w:tcW w:w="3118" w:type="dxa"/>
          </w:tcPr>
          <w:p w:rsidR="00DA1525" w:rsidRPr="00CA61B6" w:rsidRDefault="00DA1525" w:rsidP="00770C00">
            <w:pPr>
              <w:spacing w:before="20" w:after="20"/>
              <w:rPr>
                <w:b/>
                <w:bCs/>
                <w:sz w:val="26"/>
                <w:szCs w:val="26"/>
              </w:rPr>
            </w:pPr>
          </w:p>
        </w:tc>
        <w:tc>
          <w:tcPr>
            <w:tcW w:w="2693" w:type="dxa"/>
          </w:tcPr>
          <w:p w:rsidR="00DA1525" w:rsidRPr="00CA61B6" w:rsidRDefault="00DA1525" w:rsidP="00770C00">
            <w:pPr>
              <w:spacing w:before="20" w:after="20"/>
              <w:jc w:val="both"/>
              <w:rPr>
                <w:rStyle w:val="Strong"/>
                <w:b w:val="0"/>
                <w:sz w:val="26"/>
                <w:szCs w:val="26"/>
              </w:rPr>
            </w:pPr>
          </w:p>
        </w:tc>
      </w:tr>
      <w:tr w:rsidR="00CA61B6" w:rsidRPr="00CA61B6" w:rsidTr="00976233">
        <w:tc>
          <w:tcPr>
            <w:tcW w:w="3125" w:type="dxa"/>
          </w:tcPr>
          <w:p w:rsidR="00DA1525" w:rsidRPr="00CA61B6" w:rsidRDefault="00DA1525" w:rsidP="00423D02">
            <w:pPr>
              <w:spacing w:before="20" w:after="20"/>
              <w:jc w:val="both"/>
              <w:rPr>
                <w:sz w:val="26"/>
                <w:szCs w:val="26"/>
              </w:rPr>
            </w:pPr>
            <w:r w:rsidRPr="00CA61B6">
              <w:rPr>
                <w:b/>
                <w:bCs/>
                <w:sz w:val="26"/>
                <w:szCs w:val="26"/>
              </w:rPr>
              <w:lastRenderedPageBreak/>
              <w:t>Điều 12. Trách nhiệm của Sở Thông tin và Truyền thông</w:t>
            </w:r>
          </w:p>
          <w:p w:rsidR="00DA1525" w:rsidRPr="00CA61B6" w:rsidRDefault="00DA1525" w:rsidP="00423D02">
            <w:pPr>
              <w:spacing w:before="20" w:after="20"/>
              <w:jc w:val="both"/>
              <w:rPr>
                <w:sz w:val="26"/>
                <w:szCs w:val="26"/>
              </w:rPr>
            </w:pPr>
            <w:r w:rsidRPr="00CA61B6">
              <w:rPr>
                <w:sz w:val="26"/>
                <w:szCs w:val="26"/>
              </w:rPr>
              <w:t>1. Là cơ quan chuyên môn giúp Ủy ban nhân dân tỉnh thực hiện quản lý nhà nước về hoạt động thông tin đối ngoại trên địa bàn tỉnh.</w:t>
            </w:r>
          </w:p>
          <w:p w:rsidR="00DA1525" w:rsidRPr="00CA61B6" w:rsidRDefault="00DA1525" w:rsidP="00423D02">
            <w:pPr>
              <w:spacing w:before="20" w:after="20"/>
              <w:jc w:val="both"/>
              <w:rPr>
                <w:sz w:val="26"/>
                <w:szCs w:val="26"/>
              </w:rPr>
            </w:pPr>
            <w:r w:rsidRPr="00CA61B6">
              <w:rPr>
                <w:sz w:val="26"/>
                <w:szCs w:val="26"/>
              </w:rPr>
              <w:t>2. Tham mưu, giúp Ủy ban nhân dân tỉnh xây dựng quy chế, quy định về hoạt động thông tin đối ngoại trên địa bàn tỉnh.</w:t>
            </w:r>
          </w:p>
          <w:p w:rsidR="00DA1525" w:rsidRPr="00CA61B6" w:rsidRDefault="00DA1525" w:rsidP="00423D02">
            <w:pPr>
              <w:spacing w:before="20" w:after="20"/>
              <w:jc w:val="both"/>
              <w:rPr>
                <w:sz w:val="26"/>
                <w:szCs w:val="26"/>
              </w:rPr>
            </w:pPr>
            <w:r w:rsidRPr="00CA61B6">
              <w:rPr>
                <w:sz w:val="26"/>
                <w:szCs w:val="26"/>
              </w:rPr>
              <w:t>3. Chủ trì, phối hợp với các cơ quan, đơn vị có liên quan và Ủy ban nhân dân cấp huyện thực hiện các nhiệm vụ trọng tâm sau đây:</w:t>
            </w:r>
          </w:p>
          <w:p w:rsidR="00DA1525" w:rsidRPr="00CA61B6" w:rsidRDefault="00DA1525" w:rsidP="00423D02">
            <w:pPr>
              <w:spacing w:before="20" w:after="20"/>
              <w:jc w:val="both"/>
              <w:rPr>
                <w:sz w:val="26"/>
                <w:szCs w:val="26"/>
              </w:rPr>
            </w:pPr>
            <w:r w:rsidRPr="00CA61B6">
              <w:rPr>
                <w:sz w:val="26"/>
                <w:szCs w:val="26"/>
              </w:rPr>
              <w:t>a) Xây dựng, tham mưu Ủy ban nhân dân tỉnh ban hành các chương trình, đề án, dự án, kế hoạch hoạt động thông tin đối ngoại dài hạn, trung hạn, hằng năm của tỉnh theo hướng dẫn tại Điều 3 Thông tư 22/2016/TT-</w:t>
            </w:r>
            <w:r w:rsidRPr="00CA61B6">
              <w:rPr>
                <w:sz w:val="26"/>
                <w:szCs w:val="26"/>
              </w:rPr>
              <w:lastRenderedPageBreak/>
              <w:t>BTTTT ngày 19/10/2016 của Bộ trưởng Bộ Thông tin và Truyền thông hướng dẫn quản lý hoạt động thông tin đối ngoại của các tỉnh, thành phố trực thuộc Trung ương và các văn bản hiện hành; tổ chức triển khai thực hiện các chương trình, đề án, dự án, kế hoạch hoạt động thông tin đối ngoại dài hạn, trung hạn, hằng năm sau khi được Ủy ban nhân dân cấp tỉnh phê duyệt;</w:t>
            </w:r>
          </w:p>
          <w:p w:rsidR="00DA1525" w:rsidRPr="00CA61B6" w:rsidRDefault="00DA1525" w:rsidP="00423D02">
            <w:pPr>
              <w:spacing w:before="20" w:after="20"/>
              <w:jc w:val="both"/>
              <w:rPr>
                <w:sz w:val="26"/>
                <w:szCs w:val="26"/>
              </w:rPr>
            </w:pPr>
            <w:r w:rsidRPr="00CA61B6">
              <w:rPr>
                <w:sz w:val="26"/>
                <w:szCs w:val="26"/>
              </w:rPr>
              <w:t>b) Hướng dẫn các cơ quan, đơn vị có liên quan bố trí cán bộ phụ trách công tác thông tin đối ngoại;</w:t>
            </w:r>
          </w:p>
          <w:p w:rsidR="00DA1525" w:rsidRPr="00CA61B6" w:rsidRDefault="00DA1525" w:rsidP="00423D02">
            <w:pPr>
              <w:spacing w:before="20" w:after="20"/>
              <w:jc w:val="both"/>
              <w:rPr>
                <w:sz w:val="26"/>
                <w:szCs w:val="26"/>
              </w:rPr>
            </w:pPr>
            <w:r w:rsidRPr="00CA61B6">
              <w:rPr>
                <w:sz w:val="26"/>
                <w:szCs w:val="26"/>
              </w:rPr>
              <w:t xml:space="preserve">c) Thẩm định các chương trình, đề án, dự án, kế hoạch hoạt động thông tin đối ngoại dài hạn, trung hạn, hàng năm của các cơ quan, đơn vị có liên quan; phê duyệt (theo thẩm quyền) hoặc trình Ủy ban nhân dân </w:t>
            </w:r>
            <w:r w:rsidRPr="00CA61B6">
              <w:rPr>
                <w:sz w:val="26"/>
                <w:szCs w:val="26"/>
              </w:rPr>
              <w:lastRenderedPageBreak/>
              <w:t>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rsidR="00DA1525" w:rsidRPr="00CA61B6" w:rsidRDefault="00DA1525" w:rsidP="00423D02">
            <w:pPr>
              <w:spacing w:before="20" w:after="20"/>
              <w:jc w:val="both"/>
              <w:rPr>
                <w:sz w:val="26"/>
                <w:szCs w:val="26"/>
              </w:rPr>
            </w:pPr>
            <w:r w:rsidRPr="00CA61B6">
              <w:rPr>
                <w:sz w:val="26"/>
                <w:szCs w:val="26"/>
              </w:rPr>
              <w:t>d) Tổ chức tập huấn, bồi dưỡng nghiệp vụ về quản lý hoạt động thông tin đối ngoại theo quy định.</w:t>
            </w:r>
          </w:p>
          <w:p w:rsidR="00DA1525" w:rsidRPr="00CA61B6" w:rsidRDefault="00DA1525" w:rsidP="00423D02">
            <w:pPr>
              <w:spacing w:before="20" w:after="20"/>
              <w:jc w:val="both"/>
              <w:rPr>
                <w:sz w:val="26"/>
                <w:szCs w:val="26"/>
              </w:rPr>
            </w:pPr>
            <w:r w:rsidRPr="00CA61B6">
              <w:rPr>
                <w:sz w:val="26"/>
                <w:szCs w:val="26"/>
              </w:rPr>
              <w:t>đ) Tham mưu Ủy ban nhân dân tỉnh xây dựng tư liệu, tài liệu, hồ sơ, lập luận để giải thích, làm rõ, đấu tranh với các thông tin sai lệch ảnh hưởng đến uy tín, hình ảnh của tỉnh.</w:t>
            </w:r>
          </w:p>
          <w:p w:rsidR="00DA1525" w:rsidRPr="00CA61B6" w:rsidRDefault="00DA1525" w:rsidP="00423D02">
            <w:pPr>
              <w:spacing w:before="20" w:after="20"/>
              <w:jc w:val="both"/>
              <w:rPr>
                <w:sz w:val="26"/>
                <w:szCs w:val="26"/>
              </w:rPr>
            </w:pPr>
            <w:r w:rsidRPr="00CA61B6">
              <w:rPr>
                <w:sz w:val="26"/>
                <w:szCs w:val="26"/>
              </w:rPr>
              <w:t xml:space="preserve">e) Xây dựng, quản lý, khai thác sử dụng hệ thống dữ liệu quảng bá hình ảnh của tỉnh; thực hiện các quy định của pháp luật về bảo vệ bí mật nhà nước đối với quy </w:t>
            </w:r>
            <w:r w:rsidRPr="00CA61B6">
              <w:rPr>
                <w:sz w:val="26"/>
                <w:szCs w:val="26"/>
              </w:rPr>
              <w:lastRenderedPageBreak/>
              <w:t>trình lưu trữ hệ thống dữ liệu.</w:t>
            </w:r>
          </w:p>
          <w:p w:rsidR="00DA1525" w:rsidRPr="00CA61B6" w:rsidRDefault="00DA1525" w:rsidP="00423D02">
            <w:pPr>
              <w:spacing w:before="20" w:after="20"/>
              <w:jc w:val="both"/>
              <w:rPr>
                <w:sz w:val="26"/>
                <w:szCs w:val="26"/>
              </w:rPr>
            </w:pPr>
            <w:r w:rsidRPr="00CA61B6">
              <w:rPr>
                <w:sz w:val="26"/>
                <w:szCs w:val="26"/>
              </w:rPr>
              <w:t>g) Tham mưu cơ quan có thẩm quyền khen thưởng các tổ chức, cá nhân có thành tích trong công tác thông tin đối ngoại trên địa bàn tỉnh.</w:t>
            </w:r>
          </w:p>
          <w:p w:rsidR="00DA1525" w:rsidRPr="00CA61B6" w:rsidRDefault="00DA1525" w:rsidP="00423D02">
            <w:pPr>
              <w:spacing w:before="20" w:after="20"/>
              <w:jc w:val="both"/>
              <w:rPr>
                <w:rStyle w:val="Strong"/>
                <w:b w:val="0"/>
                <w:sz w:val="26"/>
                <w:szCs w:val="26"/>
              </w:rPr>
            </w:pPr>
            <w:r w:rsidRPr="00CA61B6">
              <w:rPr>
                <w:sz w:val="26"/>
                <w:szCs w:val="26"/>
              </w:rPr>
              <w:t>h) Tổ chức thực hiện việc thanh tra, kiểm tra, xử lý vi phạm và giải quyết khiếu nại, tố cáo trong hoạt động thông tin đối ngoại trên địa bàn tỉnh theo quy định.</w:t>
            </w:r>
          </w:p>
        </w:tc>
        <w:tc>
          <w:tcPr>
            <w:tcW w:w="3113" w:type="dxa"/>
          </w:tcPr>
          <w:p w:rsidR="00DA1525" w:rsidRPr="00CA61B6" w:rsidRDefault="00DA1525" w:rsidP="00423D02">
            <w:pPr>
              <w:spacing w:before="20" w:after="20"/>
              <w:jc w:val="both"/>
              <w:rPr>
                <w:sz w:val="26"/>
                <w:szCs w:val="26"/>
              </w:rPr>
            </w:pPr>
            <w:r w:rsidRPr="00CA61B6">
              <w:rPr>
                <w:b/>
                <w:bCs/>
                <w:sz w:val="26"/>
                <w:szCs w:val="26"/>
              </w:rPr>
              <w:lastRenderedPageBreak/>
              <w:t>Điều 9. Sở Thông tin và Truyền thông</w:t>
            </w:r>
          </w:p>
          <w:p w:rsidR="00DA1525" w:rsidRPr="00CA61B6" w:rsidRDefault="00DA1525" w:rsidP="00423D02">
            <w:pPr>
              <w:spacing w:before="20" w:after="20"/>
              <w:jc w:val="both"/>
              <w:rPr>
                <w:sz w:val="26"/>
                <w:szCs w:val="26"/>
              </w:rPr>
            </w:pPr>
            <w:r w:rsidRPr="00CA61B6">
              <w:rPr>
                <w:sz w:val="26"/>
                <w:szCs w:val="26"/>
              </w:rPr>
              <w:t>1. Tham mưu, giúp Ủy ban nhân dân tỉnh quản lý nhà nước về thông tin đối ngoại trên địa bàn tỉnh.</w:t>
            </w:r>
          </w:p>
          <w:p w:rsidR="00DA1525" w:rsidRPr="00CA61B6" w:rsidRDefault="00DA1525" w:rsidP="00423D02">
            <w:pPr>
              <w:spacing w:before="20" w:after="20"/>
              <w:jc w:val="both"/>
              <w:rPr>
                <w:sz w:val="26"/>
                <w:szCs w:val="26"/>
              </w:rPr>
            </w:pPr>
            <w:r w:rsidRPr="00CA61B6">
              <w:rPr>
                <w:sz w:val="26"/>
                <w:szCs w:val="26"/>
              </w:rPr>
              <w:t>2. Chủ trì, phối hợp với các sở, ngành, địa phương xây dựng và triển khai thực hiện các chương trình, đề án, dự án, kế hoạch hoạt động thông tin đối ngoại dài hạn, trung hạn, hằng năm của tỉnh sau khi được Ủy ban nhân dân tỉnh phê duyệt.</w:t>
            </w:r>
          </w:p>
          <w:p w:rsidR="00DA1525" w:rsidRPr="00CA61B6" w:rsidRDefault="00DA1525" w:rsidP="00423D02">
            <w:pPr>
              <w:spacing w:before="20" w:after="20"/>
              <w:jc w:val="both"/>
              <w:rPr>
                <w:sz w:val="26"/>
                <w:szCs w:val="26"/>
              </w:rPr>
            </w:pPr>
            <w:r w:rsidRPr="00CA61B6">
              <w:rPr>
                <w:sz w:val="26"/>
                <w:szCs w:val="26"/>
              </w:rPr>
              <w:t>3. Chủ trì, phối hợp với các cơ quan liên quan xây dựng kế hoạch và tổ chức các lớp tập huấn, bồi dưỡng nghiệp vụ cho các cá nhân, tổ chức tham gia hoạt động thông tin đối ngoại của tỉnh; tham gia các lớp tập huấn do Bộ Thông tin và Truyền thông hoặc Bộ Ngoại giao tổ chức về thông tin đối ngoại.</w:t>
            </w:r>
          </w:p>
          <w:p w:rsidR="00DA1525" w:rsidRPr="00CA61B6" w:rsidRDefault="00DA1525" w:rsidP="00423D02">
            <w:pPr>
              <w:spacing w:before="20" w:after="20"/>
              <w:jc w:val="both"/>
              <w:rPr>
                <w:sz w:val="26"/>
                <w:szCs w:val="26"/>
              </w:rPr>
            </w:pPr>
            <w:r w:rsidRPr="00CA61B6">
              <w:rPr>
                <w:sz w:val="26"/>
                <w:szCs w:val="26"/>
              </w:rPr>
              <w:lastRenderedPageBreak/>
              <w:t>4. Phối hợp với các cơ quan liên quan tạo điều kiện cho các cơ quan thông tấn, báo chí, truyền thông, phóng viên nước ngoài hoạt động trên địa bàn tỉnh.</w:t>
            </w:r>
          </w:p>
          <w:p w:rsidR="00DA1525" w:rsidRPr="00CA61B6" w:rsidRDefault="00DA1525" w:rsidP="00423D02">
            <w:pPr>
              <w:spacing w:before="20" w:after="20"/>
              <w:jc w:val="both"/>
              <w:rPr>
                <w:sz w:val="26"/>
                <w:szCs w:val="26"/>
              </w:rPr>
            </w:pPr>
            <w:r w:rsidRPr="00CA61B6">
              <w:rPr>
                <w:sz w:val="26"/>
                <w:szCs w:val="26"/>
              </w:rPr>
              <w:t>5. Chủ trì, phối hợp với các cơ quan liên quan tham mưu Ủy ban nhân dân tỉnh và triển khai thực hiện các nội dung hợp tác truyền thông với các cơ quan thông tấn, báo chí, truyền thông, phóng viên trong nước và quốc tế nhằm giới thiệu, quảng bá hình ảnh của tỉnh.</w:t>
            </w:r>
          </w:p>
          <w:p w:rsidR="00DA1525" w:rsidRPr="00CA61B6" w:rsidRDefault="00DA1525" w:rsidP="00423D02">
            <w:pPr>
              <w:spacing w:before="20" w:after="20"/>
              <w:jc w:val="both"/>
              <w:rPr>
                <w:sz w:val="26"/>
                <w:szCs w:val="26"/>
              </w:rPr>
            </w:pPr>
            <w:r w:rsidRPr="00CA61B6">
              <w:rPr>
                <w:sz w:val="26"/>
                <w:szCs w:val="26"/>
              </w:rPr>
              <w:t>6. Chủ trì, phối hợp với các Sở, ngành, địa phương xây dựng, quản lý, khai thác, sử dụng hệ thống dữ liệu quảng bá hình ảnh của tỉnh.</w:t>
            </w:r>
          </w:p>
          <w:p w:rsidR="00DA1525" w:rsidRPr="00CA61B6" w:rsidRDefault="00DA1525" w:rsidP="00423D02">
            <w:pPr>
              <w:spacing w:before="20" w:after="20"/>
              <w:jc w:val="both"/>
              <w:rPr>
                <w:sz w:val="26"/>
                <w:szCs w:val="26"/>
              </w:rPr>
            </w:pPr>
            <w:r w:rsidRPr="00CA61B6">
              <w:rPr>
                <w:sz w:val="26"/>
                <w:szCs w:val="26"/>
              </w:rPr>
              <w:t>7. Phối hợp với các cơ quan liên quan tổ chức biên soạn và phát hành các ấn phẩm phục vụ công tác thông tin đối ngoại của tỉnh.</w:t>
            </w:r>
          </w:p>
          <w:p w:rsidR="00DA1525" w:rsidRPr="00CA61B6" w:rsidRDefault="00DA1525" w:rsidP="00423D02">
            <w:pPr>
              <w:spacing w:before="20" w:after="20"/>
              <w:jc w:val="both"/>
              <w:rPr>
                <w:sz w:val="26"/>
                <w:szCs w:val="26"/>
              </w:rPr>
            </w:pPr>
            <w:r w:rsidRPr="00CA61B6">
              <w:rPr>
                <w:sz w:val="26"/>
                <w:szCs w:val="26"/>
              </w:rPr>
              <w:lastRenderedPageBreak/>
              <w:t>8. Phối hợp với Ban Tuyên giáo Tỉnh ủy và các cơ quan chuyên môn thuộc Ủy ban nhân dân tỉnh, tham mưu Ủy ban nhân dân tỉnh tổ chức họp báo định kỳ, đột xuất, cung cấp, định hướng nội dung thông tin đối ngoại cho cơ quan thông tấn, báo chí, các tổ chức, cá nhân quan tâm.</w:t>
            </w:r>
          </w:p>
          <w:p w:rsidR="00DA1525" w:rsidRPr="00CA61B6" w:rsidRDefault="00DA1525" w:rsidP="00423D02">
            <w:pPr>
              <w:spacing w:before="20" w:after="20"/>
              <w:jc w:val="both"/>
              <w:rPr>
                <w:sz w:val="26"/>
                <w:szCs w:val="26"/>
              </w:rPr>
            </w:pPr>
            <w:r w:rsidRPr="00CA61B6">
              <w:rPr>
                <w:sz w:val="26"/>
                <w:szCs w:val="26"/>
              </w:rPr>
              <w:t>9. Chủ trì, phối hợp với các Sở, ngành, địa phương theo dõi, nghiên cứu dư luận báo chí có nội dung thông tin tác động đến địa phương; xây dựng tư liệu, tài liệu, hồ sơ, lập luận và chủ động trong việc cung cấp thông tin chính thống để giải thích, làm rõ, đấu tranh với các thông tin sai lệch ảnh hưởng đến uy tín, hình ảnh của tỉnh.</w:t>
            </w:r>
          </w:p>
          <w:p w:rsidR="00DA1525" w:rsidRPr="00CA61B6" w:rsidRDefault="00DA1525" w:rsidP="00423D02">
            <w:pPr>
              <w:spacing w:before="20" w:after="20"/>
              <w:jc w:val="both"/>
              <w:rPr>
                <w:sz w:val="26"/>
                <w:szCs w:val="26"/>
              </w:rPr>
            </w:pPr>
            <w:r w:rsidRPr="00CA61B6">
              <w:rPr>
                <w:sz w:val="26"/>
                <w:szCs w:val="26"/>
              </w:rPr>
              <w:t xml:space="preserve">10. Thực hiện các quy định của pháp luật về đảm bảo an </w:t>
            </w:r>
            <w:r w:rsidRPr="00CA61B6">
              <w:rPr>
                <w:sz w:val="26"/>
                <w:szCs w:val="26"/>
              </w:rPr>
              <w:lastRenderedPageBreak/>
              <w:t>toàn, an ninh thông tin và bảo vệ bí mật nhà nước trong công tác thông tin đối ngoại.</w:t>
            </w:r>
          </w:p>
          <w:p w:rsidR="00DA1525" w:rsidRPr="00CA61B6" w:rsidRDefault="00DA1525" w:rsidP="00423D02">
            <w:pPr>
              <w:spacing w:before="20" w:after="20"/>
              <w:jc w:val="both"/>
              <w:rPr>
                <w:sz w:val="26"/>
                <w:szCs w:val="26"/>
              </w:rPr>
            </w:pPr>
            <w:r w:rsidRPr="00CA61B6">
              <w:rPr>
                <w:sz w:val="26"/>
                <w:szCs w:val="26"/>
              </w:rPr>
              <w:t>11. Đôn đốc, hướng dẫn, thanh tra, kiểm tra công tác thông tin đối ngoại của tỉnh; đề xuất khen thưởng các tổ chức, cá nhân có thành tích trong công tác thông tin đối ngoại theo thẩm quyền.</w:t>
            </w:r>
          </w:p>
          <w:p w:rsidR="00DA1525" w:rsidRPr="00CA61B6" w:rsidRDefault="00DA1525" w:rsidP="00423D02">
            <w:pPr>
              <w:spacing w:before="20" w:after="20"/>
              <w:jc w:val="both"/>
              <w:rPr>
                <w:rStyle w:val="Strong"/>
                <w:b w:val="0"/>
                <w:bCs w:val="0"/>
                <w:sz w:val="26"/>
                <w:szCs w:val="26"/>
              </w:rPr>
            </w:pPr>
            <w:r w:rsidRPr="00CA61B6">
              <w:rPr>
                <w:sz w:val="26"/>
                <w:szCs w:val="26"/>
              </w:rPr>
              <w:t>12. Chủ trì, phối hợp với Thanh tra Bộ Thông tin và Truyền thông, các sở, ngành, địa phương thực hiện việc thanh tra, kiểm tra, xử lý vi phạm và giải quyết khiếu nại, tố cáo trong hoạt động thông tin đối ngoại trên địa bàn tỉnh theo quy định.</w:t>
            </w:r>
          </w:p>
        </w:tc>
        <w:tc>
          <w:tcPr>
            <w:tcW w:w="2977" w:type="dxa"/>
          </w:tcPr>
          <w:p w:rsidR="00DA1525" w:rsidRPr="00CA61B6" w:rsidRDefault="00DA1525" w:rsidP="00423D02">
            <w:pPr>
              <w:spacing w:before="20" w:after="20"/>
              <w:jc w:val="both"/>
              <w:rPr>
                <w:sz w:val="26"/>
                <w:szCs w:val="26"/>
              </w:rPr>
            </w:pPr>
            <w:bookmarkStart w:id="13" w:name="dieu_13"/>
            <w:r w:rsidRPr="00CA61B6">
              <w:rPr>
                <w:b/>
                <w:bCs/>
                <w:sz w:val="26"/>
                <w:szCs w:val="26"/>
              </w:rPr>
              <w:lastRenderedPageBreak/>
              <w:t>Điều 13. Trách nhiệm của Sở Thông tin và Truyền thông</w:t>
            </w:r>
            <w:bookmarkEnd w:id="13"/>
          </w:p>
          <w:p w:rsidR="00DA1525" w:rsidRPr="00CA61B6" w:rsidRDefault="00DA1525" w:rsidP="00423D02">
            <w:pPr>
              <w:spacing w:before="20" w:after="20"/>
              <w:jc w:val="both"/>
              <w:rPr>
                <w:sz w:val="26"/>
                <w:szCs w:val="26"/>
              </w:rPr>
            </w:pPr>
            <w:r w:rsidRPr="00CA61B6">
              <w:rPr>
                <w:sz w:val="26"/>
                <w:szCs w:val="26"/>
              </w:rPr>
              <w:t>1. Sở Thông tin và Truyền thông là cơ quan tham mưu giúp UBND tỉnh quản lý nhà nước về thông tin đối ngoại trên địa bàn tỉnh; Chủ trì, phối hợp với các cơ quan liên quan xây dựng, trình UBND tỉnh ban hành kế hoạch, chương trình đề án, dự án và triển khai thực hiện các văn bản quy phạm pháp luật về thông tin đối ngoại.</w:t>
            </w:r>
          </w:p>
          <w:p w:rsidR="00DA1525" w:rsidRPr="00CA61B6" w:rsidRDefault="00DA1525" w:rsidP="00423D02">
            <w:pPr>
              <w:spacing w:before="20" w:after="20"/>
              <w:jc w:val="both"/>
              <w:rPr>
                <w:sz w:val="26"/>
                <w:szCs w:val="26"/>
              </w:rPr>
            </w:pPr>
            <w:r w:rsidRPr="00CA61B6">
              <w:rPr>
                <w:sz w:val="26"/>
                <w:szCs w:val="26"/>
              </w:rPr>
              <w:t xml:space="preserve">2. Phối hợp với Ban Tuyên giáo Tỉnh ủy chỉ đạo, hướng dẫn nội dung thông tin đối ngoại cho các cơ quan thông tấn, báo chí và các cơ quan thông tin tuyên truyền trên địa bàn tỉnh; phối hợp với các cơ quan có liên quan cung cấp thông tin cho báo chí nước </w:t>
            </w:r>
            <w:r w:rsidRPr="00CA61B6">
              <w:rPr>
                <w:sz w:val="26"/>
                <w:szCs w:val="26"/>
              </w:rPr>
              <w:lastRenderedPageBreak/>
              <w:t>ngoài, cộng đồng người Việt Nam ở nước ngoài và cộng đồng quốc tế.</w:t>
            </w:r>
          </w:p>
          <w:p w:rsidR="00DA1525" w:rsidRPr="00CA61B6" w:rsidRDefault="00DA1525" w:rsidP="00423D02">
            <w:pPr>
              <w:spacing w:before="20" w:after="20"/>
              <w:jc w:val="both"/>
              <w:rPr>
                <w:sz w:val="26"/>
                <w:szCs w:val="26"/>
              </w:rPr>
            </w:pPr>
            <w:r w:rsidRPr="00CA61B6">
              <w:rPr>
                <w:sz w:val="26"/>
                <w:szCs w:val="26"/>
              </w:rPr>
              <w:t>3. Phối hợp với Ban Tuyên giáo Tỉnh ủy, Văn phòng UBND tỉnh, Công an tỉnh theo dõi, nghiên cứu dư luận, báo chí có nội dung thông tin tác động tiêu cực đến địa phương; tham mưu cho UBND tỉnh trong việc cung cấp thông tin giải thích, làm rõ, đính chính, phản bác lại các thông tin không chính xác, xuyên tạc, sai sự thật.</w:t>
            </w:r>
          </w:p>
          <w:p w:rsidR="00DA1525" w:rsidRPr="00CA61B6" w:rsidRDefault="00DA1525" w:rsidP="00423D02">
            <w:pPr>
              <w:spacing w:before="20" w:after="20"/>
              <w:jc w:val="both"/>
              <w:rPr>
                <w:sz w:val="26"/>
                <w:szCs w:val="26"/>
              </w:rPr>
            </w:pPr>
            <w:r w:rsidRPr="00CA61B6">
              <w:rPr>
                <w:sz w:val="26"/>
                <w:szCs w:val="26"/>
              </w:rPr>
              <w:t>4. Chủ trì, phối hợp với các cơ quan, đơn vị liên quan xây dựng kế hoạch và tổ chức các lớp đào tạo, tập huấn, bồi dưỡng kỹ năng và nghiệp vụ thông tin đối ngoại cho các cá nhân, tổ chức tham gia hoạt động thông tin đối ngoại của tỉnh.</w:t>
            </w:r>
          </w:p>
          <w:p w:rsidR="00DA1525" w:rsidRPr="00CA61B6" w:rsidRDefault="00DA1525" w:rsidP="00423D02">
            <w:pPr>
              <w:spacing w:before="20" w:after="20"/>
              <w:jc w:val="both"/>
              <w:rPr>
                <w:sz w:val="26"/>
                <w:szCs w:val="26"/>
              </w:rPr>
            </w:pPr>
            <w:r w:rsidRPr="00CA61B6">
              <w:rPr>
                <w:sz w:val="26"/>
                <w:szCs w:val="26"/>
              </w:rPr>
              <w:lastRenderedPageBreak/>
              <w:t>5. Chủ trì, phối hợp với các cơ quan liên xây dựng, quản lý, khai thác sử dụng hệ thống dữ liệu quảng bá hình ảnh của tỉnh; xuất bản phẩm phục vụ công tác thông tin đối ngoại.</w:t>
            </w:r>
          </w:p>
          <w:p w:rsidR="00DA1525" w:rsidRPr="00CA61B6" w:rsidRDefault="00DA1525" w:rsidP="00423D02">
            <w:pPr>
              <w:spacing w:before="20" w:after="20"/>
              <w:jc w:val="both"/>
              <w:rPr>
                <w:b/>
                <w:bCs/>
                <w:sz w:val="26"/>
                <w:szCs w:val="26"/>
              </w:rPr>
            </w:pPr>
            <w:r w:rsidRPr="00CA61B6">
              <w:rPr>
                <w:sz w:val="26"/>
                <w:szCs w:val="26"/>
              </w:rPr>
              <w:t>6. Thanh tra, kiểm tra, xử lý vi phạm và giải quyết khiếu nại, tố cáo trong hoạt động thông tin đối ngoại trên địa bàn tỉnh theo quy định của pháp luật.</w:t>
            </w:r>
          </w:p>
        </w:tc>
        <w:tc>
          <w:tcPr>
            <w:tcW w:w="3118" w:type="dxa"/>
          </w:tcPr>
          <w:p w:rsidR="00AC5479" w:rsidRPr="005371A1" w:rsidRDefault="00AC5479" w:rsidP="00AC5479">
            <w:pPr>
              <w:spacing w:before="120" w:after="120" w:line="276" w:lineRule="auto"/>
              <w:jc w:val="both"/>
              <w:rPr>
                <w:szCs w:val="28"/>
              </w:rPr>
            </w:pPr>
            <w:bookmarkStart w:id="14" w:name="_GoBack"/>
            <w:bookmarkEnd w:id="14"/>
            <w:r w:rsidRPr="005371A1">
              <w:rPr>
                <w:b/>
                <w:bCs/>
                <w:szCs w:val="28"/>
              </w:rPr>
              <w:lastRenderedPageBreak/>
              <w:t>Điều 1</w:t>
            </w:r>
            <w:r w:rsidRPr="005371A1">
              <w:rPr>
                <w:b/>
                <w:bCs/>
                <w:szCs w:val="28"/>
                <w:lang w:val="vi-VN"/>
              </w:rPr>
              <w:t>3</w:t>
            </w:r>
            <w:r w:rsidRPr="005371A1">
              <w:rPr>
                <w:b/>
                <w:bCs/>
                <w:szCs w:val="28"/>
              </w:rPr>
              <w:t>. Trách nhiệm của Sở Văn hóa và Thể thao</w:t>
            </w:r>
          </w:p>
          <w:p w:rsidR="00AC5479" w:rsidRPr="005371A1" w:rsidRDefault="00AC5479" w:rsidP="00AC5479">
            <w:pPr>
              <w:spacing w:before="120" w:after="120" w:line="276" w:lineRule="auto"/>
              <w:jc w:val="both"/>
              <w:rPr>
                <w:szCs w:val="28"/>
              </w:rPr>
            </w:pPr>
            <w:r w:rsidRPr="005371A1">
              <w:rPr>
                <w:szCs w:val="28"/>
              </w:rPr>
              <w:t>1. Là cơ quan chuyên môn giúp Ủy ban nhân dân tỉnh thực hiện quản lý nhà nước về hoạt động thông tin đối ngoại trên địa bàn tỉnh.</w:t>
            </w:r>
          </w:p>
          <w:p w:rsidR="00AC5479" w:rsidRPr="005371A1" w:rsidRDefault="00AC5479" w:rsidP="00AC5479">
            <w:pPr>
              <w:spacing w:before="120" w:after="120" w:line="276" w:lineRule="auto"/>
              <w:jc w:val="both"/>
              <w:rPr>
                <w:szCs w:val="28"/>
              </w:rPr>
            </w:pPr>
            <w:r w:rsidRPr="005371A1">
              <w:rPr>
                <w:szCs w:val="28"/>
              </w:rPr>
              <w:t>2. Tham mưu, giúp Ủy ban nhân dân tỉnh xây dựng quy chế, quy định về hoạt động thông tin đối ngoại trên địa bàn tỉnh.</w:t>
            </w:r>
          </w:p>
          <w:p w:rsidR="00AC5479" w:rsidRPr="005371A1" w:rsidRDefault="00AC5479" w:rsidP="00AC5479">
            <w:pPr>
              <w:spacing w:before="120" w:after="120" w:line="276" w:lineRule="auto"/>
              <w:jc w:val="both"/>
              <w:rPr>
                <w:szCs w:val="28"/>
              </w:rPr>
            </w:pPr>
            <w:r w:rsidRPr="005371A1">
              <w:rPr>
                <w:szCs w:val="28"/>
              </w:rPr>
              <w:t xml:space="preserve">3. Chủ trì, phối hợp với các cơ quan, đơn vị có liên quan và Ủy ban nhân dân cấp xã thực hiện các </w:t>
            </w:r>
            <w:r w:rsidRPr="005371A1">
              <w:rPr>
                <w:szCs w:val="28"/>
              </w:rPr>
              <w:lastRenderedPageBreak/>
              <w:t>nhiệm vụ trọng tâm sau đây:</w:t>
            </w:r>
          </w:p>
          <w:p w:rsidR="00AC5479" w:rsidRPr="005371A1" w:rsidRDefault="00AC5479" w:rsidP="00AC5479">
            <w:pPr>
              <w:spacing w:before="120" w:after="120" w:line="276" w:lineRule="auto"/>
              <w:jc w:val="both"/>
              <w:rPr>
                <w:szCs w:val="28"/>
              </w:rPr>
            </w:pPr>
            <w:r w:rsidRPr="005371A1">
              <w:rPr>
                <w:szCs w:val="28"/>
              </w:rPr>
              <w:t>a) Xây dựng, tham mưu Ủy ban nhân dân tỉnh ban hành các chương trình, đề án, dự án, kế hoạch hoạt động thông tin đối ngoại dài hạn, trung hạn, hằng năm của tỉnh; tổ chức triển khai thực hiện các chương trình, đề án, dự án, kế hoạch hoạt động thông tin đối ngoại dài hạn, trung hạn, hằng năm sau khi được Ủy ban nhân dân cấp tỉnh phê duyệt;</w:t>
            </w:r>
          </w:p>
          <w:p w:rsidR="00AC5479" w:rsidRPr="005371A1" w:rsidRDefault="00AC5479" w:rsidP="00AC5479">
            <w:pPr>
              <w:spacing w:before="120" w:after="120" w:line="276" w:lineRule="auto"/>
              <w:jc w:val="both"/>
              <w:rPr>
                <w:szCs w:val="28"/>
              </w:rPr>
            </w:pPr>
            <w:r w:rsidRPr="005371A1">
              <w:rPr>
                <w:szCs w:val="28"/>
              </w:rPr>
              <w:t xml:space="preserve">b) Hướng dẫn các cơ quan, đơn vị có liên quan bố trí cán bộ phụ trách </w:t>
            </w:r>
            <w:r w:rsidRPr="005371A1">
              <w:rPr>
                <w:szCs w:val="28"/>
              </w:rPr>
              <w:lastRenderedPageBreak/>
              <w:t>công tác thông tin đối ngoại;</w:t>
            </w:r>
          </w:p>
          <w:p w:rsidR="00AC5479" w:rsidRDefault="00AC5479" w:rsidP="00AC5479">
            <w:pPr>
              <w:spacing w:before="120" w:after="120" w:line="276" w:lineRule="auto"/>
              <w:jc w:val="both"/>
              <w:rPr>
                <w:spacing w:val="-4"/>
                <w:szCs w:val="28"/>
              </w:rPr>
            </w:pPr>
            <w:r w:rsidRPr="005371A1">
              <w:rPr>
                <w:spacing w:val="-4"/>
                <w:szCs w:val="28"/>
              </w:rPr>
              <w:t>c) Thẩm định các chương trình, đề án, dự án, kế hoạch hoạt động thông tin đối ngoại dài hạn, trung hạn, hàng năm của các cơ quan, đơn vị có liên quan;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rsidR="00AC5479" w:rsidRDefault="00AC5479" w:rsidP="00AC5479">
            <w:pPr>
              <w:spacing w:before="120" w:after="120" w:line="276" w:lineRule="auto"/>
              <w:jc w:val="both"/>
              <w:rPr>
                <w:szCs w:val="28"/>
              </w:rPr>
            </w:pPr>
            <w:r w:rsidRPr="005371A1">
              <w:rPr>
                <w:szCs w:val="28"/>
              </w:rPr>
              <w:lastRenderedPageBreak/>
              <w:t>d) Tổ chức tập huấn, bồi dưỡng nghiệp vụ về quản lý hoạt động thông tin đối ngoại theo quy định.</w:t>
            </w:r>
          </w:p>
          <w:p w:rsidR="00AC5479" w:rsidRPr="004C4679" w:rsidRDefault="00AC5479" w:rsidP="00AC5479">
            <w:pPr>
              <w:spacing w:line="276" w:lineRule="auto"/>
              <w:jc w:val="both"/>
              <w:rPr>
                <w:szCs w:val="28"/>
              </w:rPr>
            </w:pPr>
            <w:r w:rsidRPr="004C4679">
              <w:rPr>
                <w:szCs w:val="28"/>
              </w:rPr>
              <w:t xml:space="preserve">đ) Tổ chức theo dõi, tổng hợp tin tức báo chí trong và ngoài nước viết về Ninh Bình phục vụ công tác chỉ đạo, điều hành của lãnh đạo tỉnh. Tổ chức xử lý thông tin sai lệch về Ninh Bình trên báo chí. </w:t>
            </w:r>
          </w:p>
          <w:p w:rsidR="00AC5479" w:rsidRPr="004C4679" w:rsidRDefault="00AC5479" w:rsidP="00AC5479">
            <w:pPr>
              <w:spacing w:line="276" w:lineRule="auto"/>
              <w:jc w:val="both"/>
              <w:rPr>
                <w:szCs w:val="28"/>
              </w:rPr>
            </w:pPr>
            <w:r w:rsidRPr="004C4679">
              <w:rPr>
                <w:szCs w:val="28"/>
              </w:rPr>
              <w:t>e) Tổ chức phối hợp truyền thông, đặt hàng các cơ quan báo chí tuyên truyền, quảng bá hình ảnh mảnh đất, lịch sử, văn hóa, du lịch, con người Ninh Bình.</w:t>
            </w:r>
          </w:p>
          <w:p w:rsidR="00AC5479" w:rsidRPr="005371A1" w:rsidRDefault="00AC5479" w:rsidP="00AC5479">
            <w:pPr>
              <w:spacing w:before="120" w:after="120" w:line="276" w:lineRule="auto"/>
              <w:jc w:val="both"/>
              <w:rPr>
                <w:szCs w:val="28"/>
                <w:lang w:val="vi-VN"/>
              </w:rPr>
            </w:pPr>
            <w:r w:rsidRPr="005371A1">
              <w:rPr>
                <w:szCs w:val="28"/>
              </w:rPr>
              <w:lastRenderedPageBreak/>
              <w:t>f)</w:t>
            </w:r>
            <w:r>
              <w:rPr>
                <w:szCs w:val="28"/>
              </w:rPr>
              <w:t xml:space="preserve"> </w:t>
            </w:r>
            <w:r w:rsidRPr="005371A1">
              <w:rPr>
                <w:szCs w:val="28"/>
              </w:rPr>
              <w:t>Phối hợp với cơ quan quan có liên quan xây dựng và phát hành các ấn phẩm có liên quan đến lĩnh vực quản lý phục vụ công tác thông tin đối ngoại của tỉnh</w:t>
            </w:r>
            <w:r w:rsidRPr="005371A1">
              <w:rPr>
                <w:szCs w:val="28"/>
                <w:lang w:val="vi-VN"/>
              </w:rPr>
              <w:t>.</w:t>
            </w:r>
          </w:p>
          <w:p w:rsidR="00AC5479" w:rsidRPr="005371A1" w:rsidRDefault="00AC5479" w:rsidP="00AC5479">
            <w:pPr>
              <w:spacing w:before="120" w:after="120" w:line="276" w:lineRule="auto"/>
              <w:jc w:val="both"/>
              <w:rPr>
                <w:szCs w:val="28"/>
              </w:rPr>
            </w:pPr>
            <w:r w:rsidRPr="005371A1">
              <w:rPr>
                <w:szCs w:val="28"/>
              </w:rPr>
              <w:t>g)</w:t>
            </w:r>
            <w:r>
              <w:rPr>
                <w:szCs w:val="28"/>
              </w:rPr>
              <w:t xml:space="preserve"> </w:t>
            </w:r>
            <w:r w:rsidRPr="005371A1">
              <w:rPr>
                <w:szCs w:val="28"/>
              </w:rPr>
              <w:t>Tham mưu Ủy ban nhân dân tỉnh xây dựng tư liệu, tài liệu, hồ sơ, lập luận để giải thích, làm rõ, đấu tranh với các thông tin sai lệch ảnh hưởng đến uy tín, hình ảnh của tỉnh.</w:t>
            </w:r>
          </w:p>
          <w:p w:rsidR="00AC5479" w:rsidRPr="005371A1" w:rsidRDefault="00AC5479" w:rsidP="00AC5479">
            <w:pPr>
              <w:spacing w:before="120" w:after="120" w:line="276" w:lineRule="auto"/>
              <w:jc w:val="both"/>
              <w:rPr>
                <w:szCs w:val="28"/>
              </w:rPr>
            </w:pPr>
            <w:r w:rsidRPr="005371A1">
              <w:rPr>
                <w:szCs w:val="28"/>
              </w:rPr>
              <w:t xml:space="preserve">h) Xây dựng, quản lý, khai thác sử dụng hệ thống dữ liệu quảng bá hình ảnh của tỉnh; thực hiện các quy định của pháp luật về bảo vệ bí mật </w:t>
            </w:r>
            <w:r w:rsidRPr="005371A1">
              <w:rPr>
                <w:szCs w:val="28"/>
              </w:rPr>
              <w:lastRenderedPageBreak/>
              <w:t>nhà nước đối với quy trình lưu trữ hệ thống dữ liệu.</w:t>
            </w:r>
          </w:p>
          <w:p w:rsidR="00AC5479" w:rsidRPr="005371A1" w:rsidRDefault="00AC5479" w:rsidP="00AC5479">
            <w:pPr>
              <w:spacing w:before="120" w:after="120" w:line="276" w:lineRule="auto"/>
              <w:jc w:val="both"/>
              <w:rPr>
                <w:szCs w:val="28"/>
              </w:rPr>
            </w:pPr>
            <w:r w:rsidRPr="005371A1">
              <w:rPr>
                <w:szCs w:val="28"/>
              </w:rPr>
              <w:t>i)</w:t>
            </w:r>
            <w:r>
              <w:rPr>
                <w:szCs w:val="28"/>
              </w:rPr>
              <w:t xml:space="preserve"> </w:t>
            </w:r>
            <w:r w:rsidRPr="005371A1">
              <w:rPr>
                <w:szCs w:val="28"/>
              </w:rPr>
              <w:t xml:space="preserve">Quản lý, duy trì hoạt động của Trang thông tin điện tử thông tin đối ngoại tỉnh Ninh Bình. </w:t>
            </w:r>
          </w:p>
          <w:p w:rsidR="00AC5479" w:rsidRPr="005371A1" w:rsidRDefault="00AC5479" w:rsidP="00AC5479">
            <w:pPr>
              <w:spacing w:before="120" w:after="120" w:line="276" w:lineRule="auto"/>
              <w:jc w:val="both"/>
              <w:rPr>
                <w:szCs w:val="28"/>
              </w:rPr>
            </w:pPr>
            <w:r w:rsidRPr="005371A1">
              <w:rPr>
                <w:szCs w:val="28"/>
              </w:rPr>
              <w:t>k)</w:t>
            </w:r>
            <w:r>
              <w:rPr>
                <w:szCs w:val="28"/>
              </w:rPr>
              <w:t xml:space="preserve"> </w:t>
            </w:r>
            <w:r w:rsidRPr="005371A1">
              <w:rPr>
                <w:szCs w:val="28"/>
              </w:rPr>
              <w:t xml:space="preserve">Thực hiện các quy định của pháp luật về bảo vệ bí mật nhà nước trong công tác thông tin đối ngoại. </w:t>
            </w:r>
          </w:p>
          <w:p w:rsidR="00AC5479" w:rsidRPr="005371A1" w:rsidRDefault="00AC5479" w:rsidP="00AC5479">
            <w:pPr>
              <w:spacing w:before="120" w:after="120" w:line="276" w:lineRule="auto"/>
              <w:jc w:val="both"/>
              <w:rPr>
                <w:szCs w:val="28"/>
              </w:rPr>
            </w:pPr>
            <w:r>
              <w:rPr>
                <w:szCs w:val="28"/>
              </w:rPr>
              <w:t xml:space="preserve">l) </w:t>
            </w:r>
            <w:r w:rsidRPr="005371A1">
              <w:rPr>
                <w:szCs w:val="28"/>
              </w:rPr>
              <w:t>Tham mưu cơ quan có thẩm quyền khen thưởng các tổ chức, cá nhân có thành tích trong công tác thông tin đối ngoại trên địa bàn tỉnh.</w:t>
            </w:r>
          </w:p>
          <w:p w:rsidR="00AC5479" w:rsidRPr="005371A1" w:rsidRDefault="00AC5479" w:rsidP="00AC5479">
            <w:pPr>
              <w:spacing w:before="120" w:after="120" w:line="276" w:lineRule="auto"/>
              <w:jc w:val="both"/>
              <w:rPr>
                <w:szCs w:val="28"/>
              </w:rPr>
            </w:pPr>
            <w:r>
              <w:rPr>
                <w:szCs w:val="28"/>
              </w:rPr>
              <w:t>m)</w:t>
            </w:r>
            <w:r w:rsidRPr="005371A1">
              <w:rPr>
                <w:szCs w:val="28"/>
              </w:rPr>
              <w:t xml:space="preserve"> Tổ chức thực hiện việc kiểm tra, xử lý vi phạm và giải quyết khiếu nại, tố </w:t>
            </w:r>
            <w:r w:rsidRPr="005371A1">
              <w:rPr>
                <w:szCs w:val="28"/>
              </w:rPr>
              <w:lastRenderedPageBreak/>
              <w:t>cáo trong hoạt động thông tin đối ngoại trên địa bàn tỉnh theo quy định.</w:t>
            </w:r>
          </w:p>
          <w:p w:rsidR="00DA1525" w:rsidRPr="00CA61B6" w:rsidRDefault="00DA1525" w:rsidP="00AC5479">
            <w:pPr>
              <w:spacing w:before="20" w:after="20"/>
              <w:jc w:val="both"/>
              <w:rPr>
                <w:b/>
                <w:bCs/>
                <w:sz w:val="26"/>
                <w:szCs w:val="26"/>
              </w:rPr>
            </w:pPr>
          </w:p>
        </w:tc>
        <w:tc>
          <w:tcPr>
            <w:tcW w:w="2693" w:type="dxa"/>
          </w:tcPr>
          <w:p w:rsidR="00CC183E" w:rsidRPr="00CA61B6" w:rsidRDefault="00CC183E" w:rsidP="00CC183E">
            <w:pPr>
              <w:spacing w:before="20" w:after="20"/>
              <w:jc w:val="both"/>
              <w:rPr>
                <w:sz w:val="26"/>
                <w:szCs w:val="26"/>
              </w:rPr>
            </w:pPr>
            <w:r w:rsidRPr="00CA61B6">
              <w:rPr>
                <w:b/>
                <w:sz w:val="26"/>
                <w:szCs w:val="26"/>
              </w:rPr>
              <w:lastRenderedPageBreak/>
              <w:t xml:space="preserve">1. </w:t>
            </w:r>
            <w:r w:rsidRPr="00CA61B6">
              <w:rPr>
                <w:sz w:val="26"/>
                <w:szCs w:val="26"/>
              </w:rPr>
              <w:t>Căn cứ để tham mưu:</w:t>
            </w:r>
            <w:r w:rsidRPr="00CA61B6">
              <w:rPr>
                <w:b/>
                <w:sz w:val="26"/>
                <w:szCs w:val="26"/>
              </w:rPr>
              <w:t xml:space="preserve"> </w:t>
            </w:r>
            <w:r w:rsidRPr="00CA61B6">
              <w:rPr>
                <w:sz w:val="26"/>
                <w:szCs w:val="26"/>
              </w:rPr>
              <w:t>Điều 10</w:t>
            </w:r>
            <w:r w:rsidRPr="00CA61B6">
              <w:rPr>
                <w:b/>
                <w:sz w:val="26"/>
                <w:szCs w:val="26"/>
              </w:rPr>
              <w:t xml:space="preserve">, </w:t>
            </w:r>
            <w:r w:rsidRPr="00CA61B6">
              <w:rPr>
                <w:sz w:val="26"/>
                <w:szCs w:val="26"/>
              </w:rPr>
              <w:t>Thông tư số 22/2016/TT-BTTTT ngày 19/20/2016 của Bộ Thông tin và Truyền thông.</w:t>
            </w:r>
          </w:p>
          <w:p w:rsidR="005614A7" w:rsidRPr="00CA61B6" w:rsidRDefault="005614A7" w:rsidP="00CC183E">
            <w:pPr>
              <w:spacing w:before="20" w:after="20"/>
              <w:jc w:val="both"/>
              <w:rPr>
                <w:sz w:val="26"/>
                <w:szCs w:val="26"/>
              </w:rPr>
            </w:pPr>
          </w:p>
          <w:p w:rsidR="00606DDF" w:rsidRPr="00CA61B6" w:rsidRDefault="005614A7" w:rsidP="00606DDF">
            <w:pPr>
              <w:spacing w:before="20" w:after="20"/>
              <w:jc w:val="both"/>
            </w:pPr>
            <w:r w:rsidRPr="00CA61B6">
              <w:rPr>
                <w:b/>
                <w:sz w:val="26"/>
                <w:szCs w:val="26"/>
              </w:rPr>
              <w:t xml:space="preserve">2. </w:t>
            </w:r>
            <w:r w:rsidR="00606DDF" w:rsidRPr="00CA61B6">
              <w:rPr>
                <w:sz w:val="26"/>
                <w:szCs w:val="26"/>
              </w:rPr>
              <w:t xml:space="preserve">Trên cơ sở hợp nhất nội hàm </w:t>
            </w:r>
            <w:r w:rsidR="00606DDF" w:rsidRPr="00CA61B6">
              <w:rPr>
                <w:bCs/>
                <w:sz w:val="26"/>
                <w:szCs w:val="26"/>
              </w:rPr>
              <w:t xml:space="preserve">Điều 12. Trách nhiệm của Sở Thông tin và Truyền thông theo </w:t>
            </w:r>
            <w:r w:rsidR="00606DDF" w:rsidRPr="00CA61B6">
              <w:rPr>
                <w:sz w:val="26"/>
                <w:szCs w:val="26"/>
              </w:rPr>
              <w:t xml:space="preserve">Quyết định 18 của tỉnh Ninh Bình (cũ); </w:t>
            </w:r>
            <w:r w:rsidR="00606DDF" w:rsidRPr="00CA61B6">
              <w:rPr>
                <w:bCs/>
                <w:sz w:val="26"/>
                <w:szCs w:val="26"/>
              </w:rPr>
              <w:t>Điều 9. Sở Thông tin và Truyền thông</w:t>
            </w:r>
            <w:r w:rsidR="00B31E38" w:rsidRPr="00CA61B6">
              <w:rPr>
                <w:bCs/>
                <w:sz w:val="26"/>
                <w:szCs w:val="26"/>
              </w:rPr>
              <w:t xml:space="preserve"> </w:t>
            </w:r>
            <w:r w:rsidR="00606DDF" w:rsidRPr="00CA61B6">
              <w:rPr>
                <w:sz w:val="26"/>
                <w:szCs w:val="26"/>
              </w:rPr>
              <w:t xml:space="preserve">theo Quyết định 28 của tỉnh Hà Nam (cũ) và </w:t>
            </w:r>
            <w:r w:rsidR="00606DDF" w:rsidRPr="00CA61B6">
              <w:rPr>
                <w:bCs/>
                <w:sz w:val="26"/>
                <w:szCs w:val="26"/>
              </w:rPr>
              <w:t xml:space="preserve">Điều 13. Trách nhiệm của Sở Thông tin và Truyền thông theo </w:t>
            </w:r>
            <w:r w:rsidR="00606DDF" w:rsidRPr="00CA61B6">
              <w:rPr>
                <w:sz w:val="26"/>
                <w:szCs w:val="26"/>
              </w:rPr>
              <w:t xml:space="preserve">Quyết định 21 của tỉnh Nam Định (cũ), cơ quan chủ trì soạn thảo đã tổng hợp nội dung này vào </w:t>
            </w:r>
            <w:r w:rsidR="00606DDF" w:rsidRPr="00CA61B6">
              <w:rPr>
                <w:bCs/>
                <w:sz w:val="26"/>
                <w:szCs w:val="26"/>
              </w:rPr>
              <w:t>Điều 1</w:t>
            </w:r>
            <w:r w:rsidR="00606DDF" w:rsidRPr="00CA61B6">
              <w:rPr>
                <w:bCs/>
                <w:sz w:val="26"/>
                <w:szCs w:val="26"/>
                <w:lang w:val="vi-VN"/>
              </w:rPr>
              <w:t>3</w:t>
            </w:r>
            <w:r w:rsidR="00606DDF" w:rsidRPr="00CA61B6">
              <w:rPr>
                <w:bCs/>
                <w:sz w:val="26"/>
                <w:szCs w:val="26"/>
              </w:rPr>
              <w:t xml:space="preserve">. Trách nhiệm của Sở Văn hóa và Thể thao trong Dự </w:t>
            </w:r>
            <w:r w:rsidR="00606DDF" w:rsidRPr="00CA61B6">
              <w:rPr>
                <w:bCs/>
                <w:sz w:val="26"/>
                <w:szCs w:val="26"/>
              </w:rPr>
              <w:lastRenderedPageBreak/>
              <w:t>thảo Quyết định thay thế.</w:t>
            </w:r>
            <w:r w:rsidR="00606DDF" w:rsidRPr="00CA61B6">
              <w:rPr>
                <w:szCs w:val="28"/>
              </w:rPr>
              <w:t xml:space="preserve"> </w:t>
            </w:r>
          </w:p>
          <w:p w:rsidR="00606DDF" w:rsidRPr="00CA61B6" w:rsidRDefault="00606DDF" w:rsidP="00606DDF">
            <w:pPr>
              <w:jc w:val="both"/>
            </w:pPr>
          </w:p>
          <w:p w:rsidR="00606DDF" w:rsidRPr="00CA61B6" w:rsidRDefault="00606DDF" w:rsidP="00CC183E">
            <w:pPr>
              <w:spacing w:before="20" w:after="20"/>
              <w:jc w:val="both"/>
              <w:rPr>
                <w:b/>
                <w:sz w:val="26"/>
                <w:szCs w:val="26"/>
              </w:rPr>
            </w:pPr>
          </w:p>
          <w:p w:rsidR="00606DDF" w:rsidRPr="00CA61B6" w:rsidRDefault="00606DDF" w:rsidP="00CC183E">
            <w:pPr>
              <w:spacing w:before="20" w:after="20"/>
              <w:jc w:val="both"/>
              <w:rPr>
                <w:b/>
                <w:sz w:val="26"/>
                <w:szCs w:val="26"/>
              </w:rPr>
            </w:pPr>
          </w:p>
          <w:p w:rsidR="00DA1525" w:rsidRPr="00CA61B6" w:rsidRDefault="00DA1525" w:rsidP="00606DDF">
            <w:pPr>
              <w:spacing w:before="20" w:after="20"/>
              <w:jc w:val="both"/>
              <w:rPr>
                <w:rStyle w:val="Strong"/>
                <w:b w:val="0"/>
                <w:sz w:val="26"/>
                <w:szCs w:val="26"/>
              </w:rPr>
            </w:pPr>
          </w:p>
        </w:tc>
      </w:tr>
      <w:tr w:rsidR="00CA61B6" w:rsidRPr="00CA61B6" w:rsidTr="00976233">
        <w:tc>
          <w:tcPr>
            <w:tcW w:w="3125" w:type="dxa"/>
          </w:tcPr>
          <w:p w:rsidR="00DA1525" w:rsidRPr="00CA61B6" w:rsidRDefault="00DA1525" w:rsidP="00770C00">
            <w:pPr>
              <w:spacing w:before="20" w:after="20"/>
              <w:jc w:val="both"/>
              <w:rPr>
                <w:rStyle w:val="Strong"/>
                <w:b w:val="0"/>
                <w:sz w:val="26"/>
                <w:szCs w:val="26"/>
              </w:rPr>
            </w:pPr>
          </w:p>
        </w:tc>
        <w:tc>
          <w:tcPr>
            <w:tcW w:w="3113" w:type="dxa"/>
          </w:tcPr>
          <w:p w:rsidR="00DA1525" w:rsidRPr="00CA61B6" w:rsidRDefault="00DA1525" w:rsidP="00770C00">
            <w:pPr>
              <w:spacing w:before="20" w:after="20"/>
              <w:jc w:val="both"/>
              <w:rPr>
                <w:rStyle w:val="Strong"/>
                <w:b w:val="0"/>
                <w:sz w:val="26"/>
                <w:szCs w:val="26"/>
              </w:rPr>
            </w:pPr>
          </w:p>
        </w:tc>
        <w:tc>
          <w:tcPr>
            <w:tcW w:w="2977" w:type="dxa"/>
          </w:tcPr>
          <w:p w:rsidR="00DA1525" w:rsidRPr="00CA61B6" w:rsidRDefault="00DA1525" w:rsidP="00770C00">
            <w:pPr>
              <w:spacing w:before="20" w:after="20"/>
              <w:rPr>
                <w:b/>
                <w:bCs/>
                <w:sz w:val="26"/>
                <w:szCs w:val="26"/>
              </w:rPr>
            </w:pPr>
          </w:p>
        </w:tc>
        <w:tc>
          <w:tcPr>
            <w:tcW w:w="3118" w:type="dxa"/>
          </w:tcPr>
          <w:p w:rsidR="00DA1525" w:rsidRPr="00CA61B6" w:rsidRDefault="00DA1525" w:rsidP="00770C00">
            <w:pPr>
              <w:spacing w:before="20" w:after="20"/>
              <w:rPr>
                <w:b/>
                <w:bCs/>
                <w:sz w:val="26"/>
                <w:szCs w:val="26"/>
              </w:rPr>
            </w:pPr>
          </w:p>
        </w:tc>
        <w:tc>
          <w:tcPr>
            <w:tcW w:w="2693" w:type="dxa"/>
          </w:tcPr>
          <w:p w:rsidR="00DA1525" w:rsidRPr="00CA61B6" w:rsidRDefault="00DA1525" w:rsidP="00770C00">
            <w:pPr>
              <w:spacing w:before="20" w:after="20"/>
              <w:jc w:val="both"/>
              <w:rPr>
                <w:rStyle w:val="Strong"/>
                <w:b w:val="0"/>
                <w:sz w:val="26"/>
                <w:szCs w:val="26"/>
              </w:rPr>
            </w:pPr>
          </w:p>
        </w:tc>
      </w:tr>
      <w:tr w:rsidR="00CA61B6" w:rsidRPr="00CA61B6" w:rsidTr="00976233">
        <w:tc>
          <w:tcPr>
            <w:tcW w:w="3125" w:type="dxa"/>
          </w:tcPr>
          <w:p w:rsidR="00DA1525" w:rsidRPr="00CA61B6" w:rsidRDefault="00DA1525" w:rsidP="00423D02">
            <w:pPr>
              <w:spacing w:before="20" w:after="20"/>
              <w:jc w:val="both"/>
              <w:rPr>
                <w:sz w:val="26"/>
                <w:szCs w:val="26"/>
              </w:rPr>
            </w:pPr>
            <w:r w:rsidRPr="00CA61B6">
              <w:rPr>
                <w:b/>
                <w:bCs/>
                <w:sz w:val="26"/>
                <w:szCs w:val="26"/>
              </w:rPr>
              <w:t>Điều 13. Trách nhiệm của Văn phòng Ủy ban nhân dân tỉnh</w:t>
            </w:r>
          </w:p>
          <w:p w:rsidR="00DA1525" w:rsidRPr="00CA61B6" w:rsidRDefault="00DA1525" w:rsidP="00423D02">
            <w:pPr>
              <w:spacing w:before="20" w:after="20"/>
              <w:jc w:val="both"/>
              <w:rPr>
                <w:sz w:val="26"/>
                <w:szCs w:val="26"/>
              </w:rPr>
            </w:pPr>
            <w:r w:rsidRPr="00CA61B6">
              <w:rPr>
                <w:sz w:val="26"/>
                <w:szCs w:val="26"/>
              </w:rPr>
              <w:t>1. Chủ trì, phối hợp với các cơ quan, đơn vị có liên quan, Ủy ban nhân dân cấp huyện triển khai hoạt động thông tin đối ngoại ở nước ngoài.</w:t>
            </w:r>
          </w:p>
          <w:p w:rsidR="00DA1525" w:rsidRPr="00CA61B6" w:rsidRDefault="00DA1525" w:rsidP="00423D02">
            <w:pPr>
              <w:spacing w:before="20" w:after="20"/>
              <w:jc w:val="both"/>
              <w:rPr>
                <w:sz w:val="26"/>
                <w:szCs w:val="26"/>
              </w:rPr>
            </w:pPr>
            <w:r w:rsidRPr="00CA61B6">
              <w:rPr>
                <w:sz w:val="26"/>
                <w:szCs w:val="26"/>
              </w:rPr>
              <w:t>2. Phối hợp với các cơ quan, đơn vị có liên quan cung cấp thông tin cho báo chí nước ngoài; các cơ quan đại diện ngoại giao nước ngoài tại Việt Nam và các cơ quan đại diện Việt Nam ở nước ngoài.</w:t>
            </w:r>
          </w:p>
          <w:p w:rsidR="00DA1525" w:rsidRPr="00CA61B6" w:rsidRDefault="00DA1525" w:rsidP="00423D02">
            <w:pPr>
              <w:spacing w:before="20" w:after="20"/>
              <w:jc w:val="both"/>
              <w:rPr>
                <w:sz w:val="26"/>
                <w:szCs w:val="26"/>
              </w:rPr>
            </w:pPr>
            <w:r w:rsidRPr="00CA61B6">
              <w:rPr>
                <w:sz w:val="26"/>
                <w:szCs w:val="26"/>
              </w:rPr>
              <w:t xml:space="preserve">3. Chủ trì, phối hợp với các cơ quan liên quan tổ chức </w:t>
            </w:r>
            <w:r w:rsidRPr="00CA61B6">
              <w:rPr>
                <w:sz w:val="26"/>
                <w:szCs w:val="26"/>
              </w:rPr>
              <w:lastRenderedPageBreak/>
              <w:t>các cuộc họp báo quốc tế của lãnh đạo tỉnh ở trong và ngoài nước; chuẩn bị nội dung trả lời phỏng vấn của lãnh đạo tỉnh cho phóng viên nước ngoài theo sự phân công, chỉ đạo của Ủy ban nhân dân tỉnh.</w:t>
            </w:r>
          </w:p>
          <w:p w:rsidR="00DA1525" w:rsidRPr="00CA61B6" w:rsidRDefault="00DA1525" w:rsidP="00423D02">
            <w:pPr>
              <w:spacing w:before="20" w:after="20"/>
              <w:jc w:val="both"/>
              <w:rPr>
                <w:sz w:val="26"/>
                <w:szCs w:val="26"/>
              </w:rPr>
            </w:pPr>
            <w:r w:rsidRPr="00CA61B6">
              <w:rPr>
                <w:sz w:val="26"/>
                <w:szCs w:val="26"/>
              </w:rPr>
              <w:t>4. Chủ trì, phối hợp với Sở Thông tin và Truyền thông, các cơ quan liên quan trong việc quản lý, hướng dẫn các đoàn phóng viên báo chí nước ngoài đến tác nghiệp, hoạt động tại địa phương.</w:t>
            </w:r>
          </w:p>
          <w:p w:rsidR="00DA1525" w:rsidRPr="00CA61B6" w:rsidRDefault="00DA1525" w:rsidP="00423D02">
            <w:pPr>
              <w:spacing w:before="20" w:after="20"/>
              <w:jc w:val="both"/>
              <w:rPr>
                <w:sz w:val="26"/>
                <w:szCs w:val="26"/>
              </w:rPr>
            </w:pPr>
            <w:r w:rsidRPr="00CA61B6">
              <w:rPr>
                <w:sz w:val="26"/>
                <w:szCs w:val="26"/>
              </w:rPr>
              <w:t>5. Xây dựng và nâng cao chất lượng Cổng thông tin điện tử của tỉnh với những ngôn ngữ phù hợp để cung cấp những thông tin đối ngoại nhanh chóng, kịp thời.</w:t>
            </w:r>
          </w:p>
          <w:p w:rsidR="00DA1525" w:rsidRPr="00CA61B6" w:rsidRDefault="00DA1525" w:rsidP="00423D02">
            <w:pPr>
              <w:spacing w:before="20" w:after="20"/>
              <w:jc w:val="both"/>
              <w:rPr>
                <w:rStyle w:val="Strong"/>
                <w:b w:val="0"/>
                <w:sz w:val="26"/>
                <w:szCs w:val="26"/>
              </w:rPr>
            </w:pPr>
            <w:r w:rsidRPr="00CA61B6">
              <w:rPr>
                <w:sz w:val="26"/>
                <w:szCs w:val="26"/>
              </w:rPr>
              <w:t xml:space="preserve">6. Phối hợp với Sở Thông tin và Truyền thông và các đơn vị liên quan xây dựng và phát hành các ấn phẩm </w:t>
            </w:r>
            <w:r w:rsidRPr="00CA61B6">
              <w:rPr>
                <w:sz w:val="26"/>
                <w:szCs w:val="26"/>
              </w:rPr>
              <w:lastRenderedPageBreak/>
              <w:t>phục vụ công tác thông tin đối ngoại liên quan đến hoạt động đối ngoại, hợp tác quốc tế của tỉnh.</w:t>
            </w:r>
          </w:p>
        </w:tc>
        <w:tc>
          <w:tcPr>
            <w:tcW w:w="3113" w:type="dxa"/>
          </w:tcPr>
          <w:p w:rsidR="00DA1525" w:rsidRPr="00CA61B6" w:rsidRDefault="00DA1525" w:rsidP="00423D02">
            <w:pPr>
              <w:spacing w:before="20" w:after="20"/>
              <w:jc w:val="both"/>
              <w:rPr>
                <w:sz w:val="26"/>
                <w:szCs w:val="26"/>
              </w:rPr>
            </w:pPr>
            <w:r w:rsidRPr="00CA61B6">
              <w:rPr>
                <w:b/>
                <w:bCs/>
                <w:sz w:val="26"/>
                <w:szCs w:val="26"/>
              </w:rPr>
              <w:lastRenderedPageBreak/>
              <w:t>Điều 10. Văn phòng Ủy ban nhân dân tỉnh</w:t>
            </w:r>
          </w:p>
          <w:p w:rsidR="00DA1525" w:rsidRPr="00CA61B6" w:rsidRDefault="00DA1525" w:rsidP="00423D02">
            <w:pPr>
              <w:spacing w:before="20" w:after="20"/>
              <w:jc w:val="both"/>
              <w:rPr>
                <w:sz w:val="26"/>
                <w:szCs w:val="26"/>
              </w:rPr>
            </w:pPr>
            <w:r w:rsidRPr="00CA61B6">
              <w:rPr>
                <w:sz w:val="26"/>
                <w:szCs w:val="26"/>
              </w:rPr>
              <w:t>1. Chủ trì, phối hợp với các cơ quan, đơn vị có liên quan tham mưu với Ủy ban nhân dân tỉnh triển khai các hoạt động thông tin đối ngoại lồng ghép trong nội dung hoạt động của các đoàn đi công tác nước ngoài và các đoàn khách nước ngoài vào thăm, làm việc tại tỉnh.</w:t>
            </w:r>
          </w:p>
          <w:p w:rsidR="00DA1525" w:rsidRPr="00CA61B6" w:rsidRDefault="00DA1525" w:rsidP="00423D02">
            <w:pPr>
              <w:spacing w:before="20" w:after="20"/>
              <w:jc w:val="both"/>
              <w:rPr>
                <w:sz w:val="26"/>
                <w:szCs w:val="26"/>
              </w:rPr>
            </w:pPr>
            <w:r w:rsidRPr="00CA61B6">
              <w:rPr>
                <w:sz w:val="26"/>
                <w:szCs w:val="26"/>
              </w:rPr>
              <w:t xml:space="preserve">2. Chủ trì, phối hợp với các cơ quan liên quan tổ chức các cuộc họp báo quốc tế của lãnh đạo tỉnh ở trong nước và ở nước ngoài; theo dõi, tổng hợp dư luận báo </w:t>
            </w:r>
            <w:r w:rsidRPr="00CA61B6">
              <w:rPr>
                <w:sz w:val="26"/>
                <w:szCs w:val="26"/>
              </w:rPr>
              <w:lastRenderedPageBreak/>
              <w:t>chí nước ngoài viết về Hà Nam.</w:t>
            </w:r>
          </w:p>
          <w:p w:rsidR="00DA1525" w:rsidRPr="00CA61B6" w:rsidRDefault="00DA1525" w:rsidP="00423D02">
            <w:pPr>
              <w:spacing w:before="20" w:after="20"/>
              <w:jc w:val="both"/>
              <w:rPr>
                <w:sz w:val="26"/>
                <w:szCs w:val="26"/>
              </w:rPr>
            </w:pPr>
            <w:r w:rsidRPr="00CA61B6">
              <w:rPr>
                <w:sz w:val="26"/>
                <w:szCs w:val="26"/>
              </w:rPr>
              <w:t>3. Chủ trì, phối hợp với các cơ quan liên quan chuẩn bị nội dung và tổ chức các cuộc phỏng vấn lãnh đạo Ủy ban nhân dân tỉnh cho phóng viên trong và ngoài nước liên quan đến hoạt động thông tin đối ngoại.</w:t>
            </w:r>
          </w:p>
          <w:p w:rsidR="00DA1525" w:rsidRPr="00CA61B6" w:rsidRDefault="00DA1525" w:rsidP="00423D02">
            <w:pPr>
              <w:spacing w:before="20" w:after="20"/>
              <w:jc w:val="both"/>
              <w:rPr>
                <w:sz w:val="26"/>
                <w:szCs w:val="26"/>
              </w:rPr>
            </w:pPr>
            <w:r w:rsidRPr="00CA61B6">
              <w:rPr>
                <w:sz w:val="26"/>
                <w:szCs w:val="26"/>
              </w:rPr>
              <w:t>4. Chủ trì, phối hợp với các cơ quan liên quan quản lý, hướng dẫn các đoàn phóng viên báo chí nước ngoài hoạt động trên địa bàn tỉnh; cung cấp thông tin về kinh tế đối ngoại, văn hóa đối ngoại và thông tin về các lĩnh vực khác cho người nước ngoài.</w:t>
            </w:r>
          </w:p>
          <w:p w:rsidR="00DA1525" w:rsidRPr="00CA61B6" w:rsidRDefault="00DA1525" w:rsidP="00423D02">
            <w:pPr>
              <w:spacing w:before="20" w:after="20"/>
              <w:jc w:val="both"/>
              <w:rPr>
                <w:sz w:val="26"/>
                <w:szCs w:val="26"/>
              </w:rPr>
            </w:pPr>
            <w:r w:rsidRPr="00CA61B6">
              <w:rPr>
                <w:sz w:val="26"/>
                <w:szCs w:val="26"/>
              </w:rPr>
              <w:t>5. Hướng dẫn các cơ quan, đơn vị liên quan phối hợp vơi cơ quan báo chí trong nước đưa tin về hoạt động đối ngoại của lãnh đạo tỉnh.</w:t>
            </w:r>
          </w:p>
          <w:p w:rsidR="00DA1525" w:rsidRPr="00CA61B6" w:rsidRDefault="00DA1525" w:rsidP="00423D02">
            <w:pPr>
              <w:spacing w:before="20" w:after="20"/>
              <w:jc w:val="both"/>
              <w:rPr>
                <w:rStyle w:val="Strong"/>
                <w:b w:val="0"/>
                <w:sz w:val="26"/>
                <w:szCs w:val="26"/>
              </w:rPr>
            </w:pPr>
          </w:p>
        </w:tc>
        <w:tc>
          <w:tcPr>
            <w:tcW w:w="2977" w:type="dxa"/>
          </w:tcPr>
          <w:p w:rsidR="00DA1525" w:rsidRPr="00CA61B6" w:rsidRDefault="00DA1525" w:rsidP="00423D02">
            <w:pPr>
              <w:spacing w:before="20" w:after="20"/>
              <w:jc w:val="both"/>
              <w:rPr>
                <w:sz w:val="26"/>
                <w:szCs w:val="26"/>
              </w:rPr>
            </w:pPr>
            <w:bookmarkStart w:id="15" w:name="dieu_14"/>
            <w:r w:rsidRPr="00CA61B6">
              <w:rPr>
                <w:b/>
                <w:bCs/>
                <w:sz w:val="26"/>
                <w:szCs w:val="26"/>
              </w:rPr>
              <w:lastRenderedPageBreak/>
              <w:t>Điều 14. Trách nhiệm của Văn phòng Ủy ban nhân dân tỉnh</w:t>
            </w:r>
            <w:bookmarkEnd w:id="15"/>
          </w:p>
          <w:p w:rsidR="00DA1525" w:rsidRPr="00CA61B6" w:rsidRDefault="00DA1525" w:rsidP="00423D02">
            <w:pPr>
              <w:spacing w:before="20" w:after="20"/>
              <w:jc w:val="both"/>
              <w:rPr>
                <w:sz w:val="26"/>
                <w:szCs w:val="26"/>
              </w:rPr>
            </w:pPr>
            <w:r w:rsidRPr="00CA61B6">
              <w:rPr>
                <w:sz w:val="26"/>
                <w:szCs w:val="26"/>
              </w:rPr>
              <w:t>1. Chủ trì, phối hợp với các cơ quan liên quan tham mưu giúp UBND tỉnh trong việc triển khai các hoạt động thông tin đối ngoại của tỉnh ở nước ngoài; phối hợp với Sở Thông tin và Truyền thông quản lý hoạt động thông tin đối ngoại của tỉnh ở nước ngoài.</w:t>
            </w:r>
          </w:p>
          <w:p w:rsidR="00DA1525" w:rsidRPr="00CA61B6" w:rsidRDefault="00DA1525" w:rsidP="00423D02">
            <w:pPr>
              <w:spacing w:before="20" w:after="20"/>
              <w:jc w:val="both"/>
              <w:rPr>
                <w:sz w:val="26"/>
                <w:szCs w:val="26"/>
              </w:rPr>
            </w:pPr>
            <w:r w:rsidRPr="00CA61B6">
              <w:rPr>
                <w:sz w:val="26"/>
                <w:szCs w:val="26"/>
              </w:rPr>
              <w:t xml:space="preserve">2. Chủ trì, phối hợp với các cơ quan liên quan theo dõi, tổng hợp báo chí nước ngoài viết về Nam Định; tham gia chuẩn bị nội dung trả lời phỏng vấn của lãnh </w:t>
            </w:r>
            <w:r w:rsidRPr="00CA61B6">
              <w:rPr>
                <w:sz w:val="26"/>
                <w:szCs w:val="26"/>
              </w:rPr>
              <w:lastRenderedPageBreak/>
              <w:t>đạo tỉnh đối với phóng viên nước ngoài; xuất bản các xuất bản phẩm, ấn phẩm phục vụ hoạt động thông tin đối ngoại ở nước ngoài và các hoạt động xúc tiến đầu tư, hợp tác quốc tế.</w:t>
            </w:r>
          </w:p>
          <w:p w:rsidR="00DA1525" w:rsidRPr="00CA61B6" w:rsidRDefault="00DA1525" w:rsidP="00423D02">
            <w:pPr>
              <w:spacing w:before="20" w:after="20"/>
              <w:jc w:val="both"/>
              <w:rPr>
                <w:sz w:val="26"/>
                <w:szCs w:val="26"/>
              </w:rPr>
            </w:pPr>
            <w:r w:rsidRPr="00CA61B6">
              <w:rPr>
                <w:sz w:val="26"/>
                <w:szCs w:val="26"/>
              </w:rPr>
              <w:t>3. Phối hợp với các đơn vị liên quan quản lý, hướng dẫn các đoàn báo chí, phóng viên nước ngoài đến tác nghiệp, hoạt động trên địa bàn tỉnh Nam Định.</w:t>
            </w:r>
          </w:p>
          <w:p w:rsidR="00DA1525" w:rsidRPr="00CA61B6" w:rsidRDefault="00DA1525" w:rsidP="00423D02">
            <w:pPr>
              <w:spacing w:before="20" w:after="20"/>
              <w:jc w:val="both"/>
              <w:rPr>
                <w:sz w:val="26"/>
                <w:szCs w:val="26"/>
              </w:rPr>
            </w:pPr>
            <w:r w:rsidRPr="00CA61B6">
              <w:rPr>
                <w:sz w:val="26"/>
                <w:szCs w:val="26"/>
              </w:rPr>
              <w:t>4. Hướng dẫn, cung cấp thông tin về Nam Định cho báo chí nước ngoài, cho cộng đồng người Việt Nam ở nước ngoài và cộng đồng quốc tế; cung cấp thông tin về tình hình thế giới đến với nhân dân trong tỉnh.</w:t>
            </w:r>
          </w:p>
          <w:p w:rsidR="00DA1525" w:rsidRPr="00CA61B6" w:rsidRDefault="00DA1525" w:rsidP="00423D02">
            <w:pPr>
              <w:spacing w:before="20" w:after="20"/>
              <w:jc w:val="both"/>
              <w:rPr>
                <w:b/>
                <w:bCs/>
                <w:sz w:val="26"/>
                <w:szCs w:val="26"/>
              </w:rPr>
            </w:pPr>
          </w:p>
        </w:tc>
        <w:tc>
          <w:tcPr>
            <w:tcW w:w="3118" w:type="dxa"/>
          </w:tcPr>
          <w:p w:rsidR="00DA1525" w:rsidRPr="00CA61B6" w:rsidRDefault="00DA1525" w:rsidP="00423D02">
            <w:pPr>
              <w:spacing w:before="20" w:after="20"/>
              <w:jc w:val="both"/>
              <w:rPr>
                <w:sz w:val="26"/>
                <w:szCs w:val="26"/>
              </w:rPr>
            </w:pPr>
            <w:r w:rsidRPr="00CA61B6">
              <w:rPr>
                <w:b/>
                <w:bCs/>
                <w:sz w:val="26"/>
                <w:szCs w:val="26"/>
              </w:rPr>
              <w:lastRenderedPageBreak/>
              <w:t>Điều 14. Trách nhiệm của Văn phòng Ủy ban nhân dân tỉnh</w:t>
            </w:r>
          </w:p>
          <w:p w:rsidR="00DA1525" w:rsidRPr="00CA61B6" w:rsidRDefault="00DA1525" w:rsidP="00423D02">
            <w:pPr>
              <w:spacing w:before="20" w:after="20"/>
              <w:jc w:val="both"/>
              <w:rPr>
                <w:sz w:val="26"/>
                <w:szCs w:val="26"/>
              </w:rPr>
            </w:pPr>
            <w:r w:rsidRPr="00CA61B6">
              <w:rPr>
                <w:sz w:val="26"/>
                <w:szCs w:val="26"/>
              </w:rPr>
              <w:t>1. Chủ trì, phối hợp với các cơ quan, đơn vị có liên quan, tham mưu giúp Ủy ban nhân dân tỉnh triển khai các hoạt động thông tin đối ngoại ở nước ngoài.</w:t>
            </w:r>
          </w:p>
          <w:p w:rsidR="00DA1525" w:rsidRPr="00CA61B6" w:rsidRDefault="00DA1525" w:rsidP="00423D02">
            <w:pPr>
              <w:spacing w:before="20" w:after="20"/>
              <w:jc w:val="both"/>
              <w:rPr>
                <w:sz w:val="26"/>
                <w:szCs w:val="26"/>
              </w:rPr>
            </w:pPr>
            <w:r w:rsidRPr="00CA61B6">
              <w:rPr>
                <w:sz w:val="26"/>
                <w:szCs w:val="26"/>
              </w:rPr>
              <w:t xml:space="preserve">2. Hướng dẫn, cung cấp thông tin về Ninh Bình cho báo chí nước ngoài; các cơ quan đại diện ngoại giao nước ngoài tại Việt Nam và các cơ quan đại diện Việt Nam ở nước ngoài. </w:t>
            </w:r>
          </w:p>
          <w:p w:rsidR="00DA1525" w:rsidRPr="00CA61B6" w:rsidRDefault="00DA1525" w:rsidP="00423D02">
            <w:pPr>
              <w:spacing w:before="20" w:after="20"/>
              <w:jc w:val="both"/>
              <w:rPr>
                <w:spacing w:val="4"/>
                <w:sz w:val="26"/>
                <w:szCs w:val="26"/>
              </w:rPr>
            </w:pPr>
            <w:r w:rsidRPr="00CA61B6">
              <w:rPr>
                <w:spacing w:val="4"/>
                <w:sz w:val="26"/>
                <w:szCs w:val="26"/>
              </w:rPr>
              <w:t xml:space="preserve">3. Chủ trì, phối hợp với các cơ quan liên quan tổ chức các cuộc họp báo quốc tế </w:t>
            </w:r>
            <w:r w:rsidRPr="00CA61B6">
              <w:rPr>
                <w:spacing w:val="4"/>
                <w:sz w:val="26"/>
                <w:szCs w:val="26"/>
              </w:rPr>
              <w:lastRenderedPageBreak/>
              <w:t>của lãnh đạo tỉnh ở trong và ngoài nước; chuẩn bị nội dung trả lời phỏng vấn của lãnh đạo tỉnh cho phóng viên nước ngoài theo sự phân công, chỉ đạo của Ủy ban nhân dân tỉnh.</w:t>
            </w:r>
          </w:p>
          <w:p w:rsidR="00DA1525" w:rsidRPr="00CA61B6" w:rsidRDefault="00DA1525" w:rsidP="00423D02">
            <w:pPr>
              <w:spacing w:before="20" w:after="20"/>
              <w:jc w:val="both"/>
              <w:rPr>
                <w:sz w:val="26"/>
                <w:szCs w:val="26"/>
              </w:rPr>
            </w:pPr>
            <w:r w:rsidRPr="00CA61B6">
              <w:rPr>
                <w:sz w:val="26"/>
                <w:szCs w:val="26"/>
              </w:rPr>
              <w:t xml:space="preserve">4. Chủ trì, phối hợp với các cơ quan, đơn vị liên quan trong việc quản lý, hướng dẫn các đoàn phóng viên báo chí, đoàn làm phim nước ngoài đến tác nghiệp, hoạt động trên địa bàn tỉnh. </w:t>
            </w:r>
          </w:p>
          <w:p w:rsidR="00DA1525" w:rsidRPr="00CA61B6" w:rsidRDefault="00DA1525" w:rsidP="00423D02">
            <w:pPr>
              <w:spacing w:before="20" w:after="20"/>
              <w:jc w:val="both"/>
              <w:rPr>
                <w:sz w:val="26"/>
                <w:szCs w:val="26"/>
              </w:rPr>
            </w:pPr>
            <w:r w:rsidRPr="00CA61B6">
              <w:rPr>
                <w:sz w:val="26"/>
                <w:szCs w:val="26"/>
              </w:rPr>
              <w:t>5. Phối hợp với các cơ quan, đơn vị liên quan xây dựng và phát hành các ấn phẩm phục vụ công tác thông tin đối ngoại liên quan đến hoạt động đối ngoại, hợp tác quốc tế của tỉnh.</w:t>
            </w:r>
          </w:p>
          <w:p w:rsidR="00DA1525" w:rsidRPr="00CA61B6" w:rsidRDefault="00DA1525" w:rsidP="00423D02">
            <w:pPr>
              <w:spacing w:before="20" w:after="20"/>
              <w:jc w:val="both"/>
              <w:rPr>
                <w:b/>
                <w:bCs/>
                <w:sz w:val="26"/>
                <w:szCs w:val="26"/>
              </w:rPr>
            </w:pPr>
          </w:p>
        </w:tc>
        <w:tc>
          <w:tcPr>
            <w:tcW w:w="2693" w:type="dxa"/>
          </w:tcPr>
          <w:p w:rsidR="00CC183E" w:rsidRPr="00CA61B6" w:rsidRDefault="00CC183E" w:rsidP="00CC183E">
            <w:pPr>
              <w:spacing w:before="20" w:after="20"/>
              <w:jc w:val="both"/>
              <w:rPr>
                <w:b/>
                <w:sz w:val="26"/>
                <w:szCs w:val="26"/>
              </w:rPr>
            </w:pPr>
            <w:r w:rsidRPr="00CA61B6">
              <w:rPr>
                <w:b/>
                <w:sz w:val="26"/>
                <w:szCs w:val="26"/>
              </w:rPr>
              <w:lastRenderedPageBreak/>
              <w:t xml:space="preserve">1. </w:t>
            </w:r>
            <w:r w:rsidRPr="00CA61B6">
              <w:rPr>
                <w:sz w:val="26"/>
                <w:szCs w:val="26"/>
              </w:rPr>
              <w:t xml:space="preserve">Căn cứ chức năng, nhiệm vụ </w:t>
            </w:r>
            <w:r w:rsidR="007D0234" w:rsidRPr="00CA61B6">
              <w:rPr>
                <w:sz w:val="26"/>
                <w:szCs w:val="26"/>
              </w:rPr>
              <w:t xml:space="preserve">Văn phòng ủy ban nhân dân tỉnh trong hoạt động thông tin đối ngoại. </w:t>
            </w:r>
          </w:p>
          <w:p w:rsidR="003B3FCE" w:rsidRPr="00CA61B6" w:rsidRDefault="003B3FCE" w:rsidP="00CC183E">
            <w:pPr>
              <w:spacing w:before="20" w:after="20"/>
              <w:jc w:val="both"/>
              <w:rPr>
                <w:b/>
                <w:sz w:val="26"/>
                <w:szCs w:val="26"/>
              </w:rPr>
            </w:pPr>
          </w:p>
          <w:p w:rsidR="001A118F" w:rsidRPr="00CA61B6" w:rsidRDefault="003B3FCE" w:rsidP="003B3FCE">
            <w:pPr>
              <w:spacing w:before="20" w:after="20"/>
              <w:jc w:val="both"/>
              <w:rPr>
                <w:b/>
                <w:sz w:val="26"/>
                <w:szCs w:val="26"/>
              </w:rPr>
            </w:pPr>
            <w:r w:rsidRPr="00CA61B6">
              <w:rPr>
                <w:b/>
                <w:sz w:val="26"/>
                <w:szCs w:val="26"/>
              </w:rPr>
              <w:t xml:space="preserve">2. </w:t>
            </w:r>
            <w:r w:rsidR="001A118F" w:rsidRPr="00CA61B6">
              <w:rPr>
                <w:sz w:val="26"/>
                <w:szCs w:val="26"/>
              </w:rPr>
              <w:t xml:space="preserve">Trên cơ sở hợp nhất nội hàm </w:t>
            </w:r>
            <w:r w:rsidR="001A118F" w:rsidRPr="00CA61B6">
              <w:rPr>
                <w:bCs/>
                <w:sz w:val="26"/>
                <w:szCs w:val="26"/>
              </w:rPr>
              <w:t>Điều 13. Trách nhiệm của Văn phòng Ủy ban nhân dân tỉnh</w:t>
            </w:r>
            <w:r w:rsidR="001A118F" w:rsidRPr="00CA61B6">
              <w:rPr>
                <w:sz w:val="26"/>
                <w:szCs w:val="26"/>
              </w:rPr>
              <w:t xml:space="preserve"> </w:t>
            </w:r>
            <w:r w:rsidR="001A118F" w:rsidRPr="00CA61B6">
              <w:rPr>
                <w:bCs/>
                <w:sz w:val="26"/>
                <w:szCs w:val="26"/>
              </w:rPr>
              <w:t xml:space="preserve">theo </w:t>
            </w:r>
            <w:r w:rsidR="001A118F" w:rsidRPr="00CA61B6">
              <w:rPr>
                <w:sz w:val="26"/>
                <w:szCs w:val="26"/>
              </w:rPr>
              <w:t xml:space="preserve">Quyết định 18 của tỉnh Ninh Bình (cũ); </w:t>
            </w:r>
            <w:r w:rsidR="001A118F" w:rsidRPr="00CA61B6">
              <w:rPr>
                <w:bCs/>
                <w:sz w:val="26"/>
                <w:szCs w:val="26"/>
              </w:rPr>
              <w:t>Điều 10. Văn phòng Ủy ban nhân dân tỉnh</w:t>
            </w:r>
            <w:r w:rsidR="001A118F" w:rsidRPr="00CA61B6">
              <w:rPr>
                <w:sz w:val="26"/>
                <w:szCs w:val="26"/>
              </w:rPr>
              <w:t xml:space="preserve"> theo Quyết định 28 của tỉnh Hà Nam (cũ) và </w:t>
            </w:r>
            <w:r w:rsidR="001A118F" w:rsidRPr="00CA61B6">
              <w:rPr>
                <w:bCs/>
                <w:sz w:val="26"/>
                <w:szCs w:val="26"/>
              </w:rPr>
              <w:t xml:space="preserve">Điều 14. Trách nhiệm của Văn phòng Ủy ban nhân dân tỉnh theo </w:t>
            </w:r>
            <w:r w:rsidR="001A118F" w:rsidRPr="00CA61B6">
              <w:rPr>
                <w:sz w:val="26"/>
                <w:szCs w:val="26"/>
              </w:rPr>
              <w:t xml:space="preserve">Quyết định 21 của tỉnh Nam </w:t>
            </w:r>
            <w:r w:rsidR="001A118F" w:rsidRPr="00CA61B6">
              <w:rPr>
                <w:sz w:val="26"/>
                <w:szCs w:val="26"/>
              </w:rPr>
              <w:lastRenderedPageBreak/>
              <w:t xml:space="preserve">Định (cũ), cơ quan chủ trì soạn thảo đã tổng hợp nội dung này vào </w:t>
            </w:r>
            <w:r w:rsidR="001A118F" w:rsidRPr="00CA61B6">
              <w:rPr>
                <w:bCs/>
                <w:sz w:val="26"/>
                <w:szCs w:val="26"/>
              </w:rPr>
              <w:t>Điều 14. Trách nhiệm của Văn phòng Ủy ban nhân dân tỉnh trong Dự thảo Quyết định thay thế.</w:t>
            </w:r>
            <w:r w:rsidR="001A118F" w:rsidRPr="00CA61B6">
              <w:rPr>
                <w:szCs w:val="28"/>
              </w:rPr>
              <w:t xml:space="preserve"> </w:t>
            </w:r>
          </w:p>
          <w:p w:rsidR="001A118F" w:rsidRPr="00CA61B6" w:rsidRDefault="001A118F" w:rsidP="003B3FCE">
            <w:pPr>
              <w:spacing w:before="20" w:after="20"/>
              <w:jc w:val="both"/>
              <w:rPr>
                <w:b/>
                <w:sz w:val="26"/>
                <w:szCs w:val="26"/>
              </w:rPr>
            </w:pPr>
          </w:p>
          <w:p w:rsidR="003B3FCE" w:rsidRPr="00CA61B6" w:rsidRDefault="003B3FCE" w:rsidP="00CC183E">
            <w:pPr>
              <w:spacing w:before="20" w:after="20"/>
              <w:jc w:val="both"/>
              <w:rPr>
                <w:b/>
                <w:sz w:val="26"/>
                <w:szCs w:val="26"/>
              </w:rPr>
            </w:pPr>
          </w:p>
          <w:p w:rsidR="00DA1525" w:rsidRPr="00CA61B6" w:rsidRDefault="00DA1525" w:rsidP="003B3FCE">
            <w:pPr>
              <w:spacing w:before="20" w:after="20"/>
              <w:jc w:val="both"/>
              <w:rPr>
                <w:rStyle w:val="Strong"/>
                <w:b w:val="0"/>
                <w:sz w:val="26"/>
                <w:szCs w:val="26"/>
              </w:rPr>
            </w:pPr>
          </w:p>
        </w:tc>
      </w:tr>
      <w:tr w:rsidR="00CA61B6" w:rsidRPr="00CA61B6" w:rsidTr="00976233">
        <w:tc>
          <w:tcPr>
            <w:tcW w:w="3125" w:type="dxa"/>
          </w:tcPr>
          <w:p w:rsidR="00DA1525" w:rsidRPr="00CA61B6" w:rsidRDefault="00DA1525" w:rsidP="00770C00">
            <w:pPr>
              <w:spacing w:before="20" w:after="20"/>
              <w:jc w:val="both"/>
              <w:rPr>
                <w:rStyle w:val="Strong"/>
                <w:b w:val="0"/>
                <w:sz w:val="26"/>
                <w:szCs w:val="26"/>
              </w:rPr>
            </w:pPr>
          </w:p>
        </w:tc>
        <w:tc>
          <w:tcPr>
            <w:tcW w:w="3113" w:type="dxa"/>
          </w:tcPr>
          <w:p w:rsidR="00DA1525" w:rsidRPr="00CA61B6" w:rsidRDefault="00DA1525" w:rsidP="00770C00">
            <w:pPr>
              <w:spacing w:before="20" w:after="20"/>
              <w:jc w:val="both"/>
              <w:rPr>
                <w:rStyle w:val="Strong"/>
                <w:b w:val="0"/>
                <w:sz w:val="26"/>
                <w:szCs w:val="26"/>
              </w:rPr>
            </w:pPr>
          </w:p>
        </w:tc>
        <w:tc>
          <w:tcPr>
            <w:tcW w:w="2977" w:type="dxa"/>
          </w:tcPr>
          <w:p w:rsidR="00DA1525" w:rsidRPr="00CA61B6" w:rsidRDefault="00DA1525" w:rsidP="00770C00">
            <w:pPr>
              <w:spacing w:before="20" w:after="20"/>
              <w:rPr>
                <w:b/>
                <w:bCs/>
                <w:sz w:val="26"/>
                <w:szCs w:val="26"/>
              </w:rPr>
            </w:pPr>
          </w:p>
        </w:tc>
        <w:tc>
          <w:tcPr>
            <w:tcW w:w="3118" w:type="dxa"/>
          </w:tcPr>
          <w:p w:rsidR="00DA1525" w:rsidRPr="00CA61B6" w:rsidRDefault="00DA1525" w:rsidP="00770C00">
            <w:pPr>
              <w:spacing w:before="20" w:after="20"/>
              <w:rPr>
                <w:b/>
                <w:bCs/>
                <w:sz w:val="26"/>
                <w:szCs w:val="26"/>
              </w:rPr>
            </w:pPr>
          </w:p>
        </w:tc>
        <w:tc>
          <w:tcPr>
            <w:tcW w:w="2693" w:type="dxa"/>
          </w:tcPr>
          <w:p w:rsidR="00DA1525" w:rsidRPr="00CA61B6" w:rsidRDefault="00DA1525" w:rsidP="00770C00">
            <w:pPr>
              <w:spacing w:before="20" w:after="20"/>
              <w:jc w:val="both"/>
              <w:rPr>
                <w:rStyle w:val="Strong"/>
                <w:b w:val="0"/>
                <w:sz w:val="26"/>
                <w:szCs w:val="26"/>
              </w:rPr>
            </w:pPr>
          </w:p>
        </w:tc>
      </w:tr>
      <w:tr w:rsidR="00CA61B6" w:rsidRPr="00CA61B6" w:rsidTr="00976233">
        <w:tc>
          <w:tcPr>
            <w:tcW w:w="3125" w:type="dxa"/>
          </w:tcPr>
          <w:p w:rsidR="00DA1525" w:rsidRPr="00CA61B6" w:rsidRDefault="00DA1525" w:rsidP="00423D02">
            <w:pPr>
              <w:spacing w:before="20" w:after="20"/>
              <w:jc w:val="both"/>
              <w:rPr>
                <w:sz w:val="26"/>
                <w:szCs w:val="26"/>
              </w:rPr>
            </w:pPr>
            <w:r w:rsidRPr="00CA61B6">
              <w:rPr>
                <w:b/>
                <w:bCs/>
                <w:sz w:val="26"/>
                <w:szCs w:val="26"/>
              </w:rPr>
              <w:t>Điều 14. Trách nhiệm của Sở Văn hóa và Thể thao</w:t>
            </w:r>
          </w:p>
          <w:p w:rsidR="00DA1525" w:rsidRPr="00CA61B6" w:rsidRDefault="00DA1525" w:rsidP="00423D02">
            <w:pPr>
              <w:spacing w:before="20" w:after="20"/>
              <w:jc w:val="both"/>
              <w:rPr>
                <w:sz w:val="26"/>
                <w:szCs w:val="26"/>
              </w:rPr>
            </w:pPr>
            <w:r w:rsidRPr="00CA61B6">
              <w:rPr>
                <w:sz w:val="26"/>
                <w:szCs w:val="26"/>
              </w:rPr>
              <w:t>1. Chủ trì, phối hợp với Sở Thông tin và Truyền thông, các cơ quan, đơn vị có liên quan tổ chức thực hiện hoạt động thông tin đối ngoại trong lĩnh vực văn hóa, nghệ thuật, thể dục thể thao.</w:t>
            </w:r>
          </w:p>
          <w:p w:rsidR="00DA1525" w:rsidRPr="00CA61B6" w:rsidRDefault="00DA1525" w:rsidP="00423D02">
            <w:pPr>
              <w:spacing w:before="20" w:after="20"/>
              <w:jc w:val="both"/>
              <w:rPr>
                <w:sz w:val="26"/>
                <w:szCs w:val="26"/>
              </w:rPr>
            </w:pPr>
            <w:r w:rsidRPr="00CA61B6">
              <w:rPr>
                <w:sz w:val="26"/>
                <w:szCs w:val="26"/>
              </w:rPr>
              <w:t>2. Phối hợp, tạo điều kiện để các cơ quan, đơn vị liên quan sử dụng có hiệu quả các thiết chế văn hóa, thể dục, thể thao do ngành quản lý vào các hoạt động phục vụ thông tin đối ngoại khi có nhu cầu.</w:t>
            </w:r>
          </w:p>
          <w:p w:rsidR="00DA1525" w:rsidRPr="00CA61B6" w:rsidRDefault="00DA1525" w:rsidP="00423D02">
            <w:pPr>
              <w:spacing w:before="20" w:after="20"/>
              <w:jc w:val="both"/>
              <w:rPr>
                <w:sz w:val="26"/>
                <w:szCs w:val="26"/>
              </w:rPr>
            </w:pPr>
            <w:r w:rsidRPr="00CA61B6">
              <w:rPr>
                <w:sz w:val="26"/>
                <w:szCs w:val="26"/>
              </w:rPr>
              <w:t xml:space="preserve">3. Chủ trì, phối hợp với các cơ quan có liên quan theo dõi, quản lý việc xuất nhập khẩu văn hóa phẩm không </w:t>
            </w:r>
            <w:r w:rsidRPr="00CA61B6">
              <w:rPr>
                <w:sz w:val="26"/>
                <w:szCs w:val="26"/>
              </w:rPr>
              <w:lastRenderedPageBreak/>
              <w:t>nhằm mục đích kinh doanh; kiểm tra xử lý theo thẩm quyền hoặc báo cáo Ủy ban nhân dân tỉnh xử lý hành vi vi phạm quy định về quản lý xuất khẩu, nhập khẩu văn hóa phẩm không nhằm mục đích kinh doanh.</w:t>
            </w:r>
          </w:p>
          <w:p w:rsidR="00DA1525" w:rsidRPr="00CA61B6" w:rsidRDefault="00DA1525" w:rsidP="00423D02">
            <w:pPr>
              <w:spacing w:before="20" w:after="20"/>
              <w:jc w:val="both"/>
              <w:rPr>
                <w:sz w:val="26"/>
                <w:szCs w:val="26"/>
              </w:rPr>
            </w:pPr>
            <w:r w:rsidRPr="00CA61B6">
              <w:rPr>
                <w:sz w:val="26"/>
                <w:szCs w:val="26"/>
              </w:rPr>
              <w:t>4. Phối hợp với Sở Thông tin và Truyền thông, cơ quan quan có liên quan xây dựng và phát hành các ấn phẩm có liên quan đến lĩnh vực văn hóa, nghệ thuật, thể dục thể thao phục vụ công tác thông tin đối ngoại của tỉnh.</w:t>
            </w:r>
          </w:p>
          <w:p w:rsidR="00DA1525" w:rsidRPr="00CA61B6" w:rsidRDefault="00DA1525" w:rsidP="00423D02">
            <w:pPr>
              <w:spacing w:before="20" w:after="20"/>
              <w:jc w:val="both"/>
              <w:rPr>
                <w:sz w:val="26"/>
                <w:szCs w:val="26"/>
              </w:rPr>
            </w:pPr>
            <w:r w:rsidRPr="00CA61B6">
              <w:rPr>
                <w:b/>
                <w:bCs/>
                <w:sz w:val="26"/>
                <w:szCs w:val="26"/>
              </w:rPr>
              <w:t>Điều 15. Trách nhiệm của Sở Du lịch</w:t>
            </w:r>
          </w:p>
          <w:p w:rsidR="00DA1525" w:rsidRPr="00CA61B6" w:rsidRDefault="00DA1525" w:rsidP="00423D02">
            <w:pPr>
              <w:spacing w:before="20" w:after="20"/>
              <w:jc w:val="both"/>
              <w:rPr>
                <w:sz w:val="26"/>
                <w:szCs w:val="26"/>
              </w:rPr>
            </w:pPr>
            <w:r w:rsidRPr="00CA61B6">
              <w:rPr>
                <w:sz w:val="26"/>
                <w:szCs w:val="26"/>
              </w:rPr>
              <w:t>1. Chủ trì, phối hợp với các cơ quan, đơn vị liên quan cung cấp thông tin, giới thiệu quảng bá hình ảnh về du lịch Ninh Bình.</w:t>
            </w:r>
          </w:p>
          <w:p w:rsidR="00DA1525" w:rsidRPr="00CA61B6" w:rsidRDefault="00DA1525" w:rsidP="00423D02">
            <w:pPr>
              <w:spacing w:before="20" w:after="20"/>
              <w:jc w:val="both"/>
              <w:rPr>
                <w:sz w:val="26"/>
                <w:szCs w:val="26"/>
              </w:rPr>
            </w:pPr>
            <w:r w:rsidRPr="00CA61B6">
              <w:rPr>
                <w:sz w:val="26"/>
                <w:szCs w:val="26"/>
              </w:rPr>
              <w:t xml:space="preserve">2. Phối hợp, tạo điều kiện để các cơ quan, đơn vị liên </w:t>
            </w:r>
            <w:r w:rsidRPr="00CA61B6">
              <w:rPr>
                <w:sz w:val="26"/>
                <w:szCs w:val="26"/>
              </w:rPr>
              <w:lastRenderedPageBreak/>
              <w:t>quan sử dụng có hiệu quả các thiết chế du lịch do ngành quản lý vào các hoạt động phục vụ thông tin đối ngoại khi có nhu cầu.</w:t>
            </w:r>
          </w:p>
          <w:p w:rsidR="00DA1525" w:rsidRPr="00CA61B6" w:rsidRDefault="00DA1525" w:rsidP="00423D02">
            <w:pPr>
              <w:spacing w:before="20" w:after="20"/>
              <w:jc w:val="both"/>
              <w:rPr>
                <w:sz w:val="26"/>
                <w:szCs w:val="26"/>
              </w:rPr>
            </w:pPr>
            <w:r w:rsidRPr="00CA61B6">
              <w:rPr>
                <w:sz w:val="26"/>
                <w:szCs w:val="26"/>
              </w:rPr>
              <w:t>3. Chỉ đạo các đơn vị kinh doanh du lịch, ban quản lý các khu, điểm du lịch trên địa bàn tỉnh thực hiện thông tin quảng bá, tuyên truyền về lịch sử, văn hóa, danh lam, thắng cảnh, con người Ninh Bình và những chủ trương, đường lối của Đảng, chính sách, pháp luật của Nhà nước nói chung và của tỉnh Ninh Bình nói riêng thông qua hoạt động hướng dẫn du lịch và bằng các hình thức thích hợp.</w:t>
            </w:r>
          </w:p>
          <w:p w:rsidR="00DA1525" w:rsidRPr="00CA61B6" w:rsidRDefault="00DA1525" w:rsidP="00423D02">
            <w:pPr>
              <w:spacing w:before="20" w:after="20"/>
              <w:jc w:val="both"/>
              <w:rPr>
                <w:rStyle w:val="Strong"/>
                <w:b w:val="0"/>
                <w:bCs w:val="0"/>
                <w:sz w:val="26"/>
                <w:szCs w:val="26"/>
              </w:rPr>
            </w:pPr>
            <w:r w:rsidRPr="00CA61B6">
              <w:rPr>
                <w:sz w:val="26"/>
                <w:szCs w:val="26"/>
              </w:rPr>
              <w:t xml:space="preserve">4. Phối hợp với Sở Thông tin và Truyền thông và các cơ quan liên quan xây dựng và phát hành các ấn phẩm phục vụ công tác thông tin </w:t>
            </w:r>
            <w:r w:rsidRPr="00CA61B6">
              <w:rPr>
                <w:sz w:val="26"/>
                <w:szCs w:val="26"/>
              </w:rPr>
              <w:lastRenderedPageBreak/>
              <w:t>đối ngoại liên quan đến du lịch của tỉnh.</w:t>
            </w:r>
          </w:p>
        </w:tc>
        <w:tc>
          <w:tcPr>
            <w:tcW w:w="3113" w:type="dxa"/>
          </w:tcPr>
          <w:p w:rsidR="00DA1525" w:rsidRPr="00CA61B6" w:rsidRDefault="00DA1525" w:rsidP="00423D02">
            <w:pPr>
              <w:spacing w:before="20" w:after="20"/>
              <w:jc w:val="both"/>
              <w:rPr>
                <w:sz w:val="26"/>
                <w:szCs w:val="26"/>
              </w:rPr>
            </w:pPr>
            <w:r w:rsidRPr="00CA61B6">
              <w:rPr>
                <w:b/>
                <w:bCs/>
                <w:sz w:val="26"/>
                <w:szCs w:val="26"/>
              </w:rPr>
              <w:lastRenderedPageBreak/>
              <w:t>Điều 11. Sở Văn hóa, Thể thao và Du lịch</w:t>
            </w:r>
          </w:p>
          <w:p w:rsidR="00DA1525" w:rsidRPr="00CA61B6" w:rsidRDefault="00DA1525" w:rsidP="00423D02">
            <w:pPr>
              <w:spacing w:before="20" w:after="20"/>
              <w:jc w:val="both"/>
              <w:rPr>
                <w:sz w:val="26"/>
                <w:szCs w:val="26"/>
              </w:rPr>
            </w:pPr>
            <w:r w:rsidRPr="00CA61B6">
              <w:rPr>
                <w:sz w:val="26"/>
                <w:szCs w:val="26"/>
              </w:rPr>
              <w:t>1. Chủ trì, phối hợp với các cơ quan liên quan triển khai hoạt động ngoại giao văn hóa, các hoạt động thông tin đối ngoại bằng các hình thức văn hóa, văn nghệ, thể thao, du lịch để quảng bá những nét đẹp về vùng đất, con người, lịch sử, bản sắc văn hóa độc đáo của tỉnh Hà Nam.</w:t>
            </w:r>
          </w:p>
          <w:p w:rsidR="00DA1525" w:rsidRPr="00CA61B6" w:rsidRDefault="00DA1525" w:rsidP="00423D02">
            <w:pPr>
              <w:spacing w:before="20" w:after="20"/>
              <w:jc w:val="both"/>
              <w:rPr>
                <w:sz w:val="26"/>
                <w:szCs w:val="26"/>
              </w:rPr>
            </w:pPr>
            <w:r w:rsidRPr="00CA61B6">
              <w:rPr>
                <w:sz w:val="26"/>
                <w:szCs w:val="26"/>
              </w:rPr>
              <w:t xml:space="preserve">2. Phối hợp và tạo điều kiện để các cơ quan liên quan sử dụng có hiệu quả các thiết chế văn hóa, thể dục, thể thao do ngành Văn hóa, Thể thao và Du lịch quản lý vào các hoạt động phục vụ </w:t>
            </w:r>
            <w:r w:rsidRPr="00CA61B6">
              <w:rPr>
                <w:sz w:val="26"/>
                <w:szCs w:val="26"/>
              </w:rPr>
              <w:lastRenderedPageBreak/>
              <w:t>thông tin đối ngoại khi có nhu cầu.</w:t>
            </w:r>
          </w:p>
          <w:p w:rsidR="00DA1525" w:rsidRPr="00CA61B6" w:rsidRDefault="00DA1525" w:rsidP="00423D02">
            <w:pPr>
              <w:spacing w:before="20" w:after="20"/>
              <w:jc w:val="both"/>
              <w:rPr>
                <w:sz w:val="26"/>
                <w:szCs w:val="26"/>
              </w:rPr>
            </w:pPr>
            <w:r w:rsidRPr="00CA61B6">
              <w:rPr>
                <w:sz w:val="26"/>
                <w:szCs w:val="26"/>
              </w:rPr>
              <w:t>3. Phối hợp các cơ quan liên quan theo dõi, quản lý việc xuất khẩu, nhập khẩu văn hóa phẩm, kịp thời báo cáo Ủy ban nhân dân tỉnh khi phát hiện những văn hóa phẩm xấu, ảnh hưởng đến thuần phong mỹ tục, bản sắc văn hóa, lợi ích của tỉnh, của đất nước, con người Việt Nam để xử lý kịp thời.</w:t>
            </w:r>
          </w:p>
          <w:p w:rsidR="00DA1525" w:rsidRPr="00CA61B6" w:rsidRDefault="00DA1525" w:rsidP="00423D02">
            <w:pPr>
              <w:spacing w:before="20" w:after="20"/>
              <w:jc w:val="both"/>
              <w:rPr>
                <w:sz w:val="26"/>
                <w:szCs w:val="26"/>
              </w:rPr>
            </w:pPr>
            <w:r w:rsidRPr="00CA61B6">
              <w:rPr>
                <w:sz w:val="26"/>
                <w:szCs w:val="26"/>
              </w:rPr>
              <w:t>4. Phối hợp với Sở Thông tin và Truyền thông và các đơn vị liên quan xây dựng và phát hành các ấn phẩm phục vụ công tác thông tin liên quan đến văn hóa, du lịch của địa phương.</w:t>
            </w:r>
          </w:p>
          <w:p w:rsidR="00DA1525" w:rsidRPr="00CA61B6" w:rsidRDefault="00DA1525" w:rsidP="00423D02">
            <w:pPr>
              <w:spacing w:before="20" w:after="20"/>
              <w:jc w:val="both"/>
              <w:rPr>
                <w:rStyle w:val="Strong"/>
                <w:b w:val="0"/>
                <w:sz w:val="26"/>
                <w:szCs w:val="26"/>
              </w:rPr>
            </w:pPr>
            <w:r w:rsidRPr="00CA61B6">
              <w:rPr>
                <w:sz w:val="26"/>
                <w:szCs w:val="26"/>
              </w:rPr>
              <w:t xml:space="preserve">5. Chỉ đạo ban quản lý các khu, điểm du lịch trên địa bàn tỉnh thực hiện thông tin quảng bá, tuyên truyền về lịch sử, văn hóa, danh lam, thắng cảnh, con người Hà </w:t>
            </w:r>
            <w:r w:rsidRPr="00CA61B6">
              <w:rPr>
                <w:sz w:val="26"/>
                <w:szCs w:val="26"/>
              </w:rPr>
              <w:lastRenderedPageBreak/>
              <w:t>Nam và những chủ trương, đường lối của Đảng, chính sách, pháp luật của Nhà nước nói chung và của tỉnh Hà Nam nói riêng thông qua hoạt động hướng dẫn du lịch và bằng các hình thức thích hợp.</w:t>
            </w:r>
          </w:p>
        </w:tc>
        <w:tc>
          <w:tcPr>
            <w:tcW w:w="2977" w:type="dxa"/>
          </w:tcPr>
          <w:p w:rsidR="00DA1525" w:rsidRPr="00CA61B6" w:rsidRDefault="00DA1525" w:rsidP="00423D02">
            <w:pPr>
              <w:spacing w:before="20" w:after="20"/>
              <w:jc w:val="both"/>
              <w:rPr>
                <w:sz w:val="26"/>
                <w:szCs w:val="26"/>
              </w:rPr>
            </w:pPr>
            <w:bookmarkStart w:id="16" w:name="dieu_15"/>
            <w:r w:rsidRPr="00CA61B6">
              <w:rPr>
                <w:b/>
                <w:bCs/>
                <w:sz w:val="26"/>
                <w:szCs w:val="26"/>
              </w:rPr>
              <w:lastRenderedPageBreak/>
              <w:t>Điều 15. Trách nhiệm của Sở Văn hóa, Thể thao và Du lịch</w:t>
            </w:r>
            <w:bookmarkEnd w:id="16"/>
          </w:p>
          <w:p w:rsidR="00DA1525" w:rsidRPr="00CA61B6" w:rsidRDefault="00DA1525" w:rsidP="00423D02">
            <w:pPr>
              <w:spacing w:before="20" w:after="20"/>
              <w:jc w:val="both"/>
              <w:rPr>
                <w:sz w:val="26"/>
                <w:szCs w:val="26"/>
              </w:rPr>
            </w:pPr>
            <w:r w:rsidRPr="00CA61B6">
              <w:rPr>
                <w:sz w:val="26"/>
                <w:szCs w:val="26"/>
              </w:rPr>
              <w:t>1. Chủ trì, phối hợp với Sở Thông tin và Truyền thông và các cơ quan, đơn vị có liên quan triển khai các hoạt động thông tin đối ngoại thông qua hoạt động văn hóa, nghệ thuật, thể thao và du lịch.</w:t>
            </w:r>
          </w:p>
          <w:p w:rsidR="00DA1525" w:rsidRPr="00CA61B6" w:rsidRDefault="00DA1525" w:rsidP="00423D02">
            <w:pPr>
              <w:spacing w:before="20" w:after="20"/>
              <w:jc w:val="both"/>
              <w:rPr>
                <w:sz w:val="26"/>
                <w:szCs w:val="26"/>
              </w:rPr>
            </w:pPr>
            <w:r w:rsidRPr="00CA61B6">
              <w:rPr>
                <w:sz w:val="26"/>
                <w:szCs w:val="26"/>
              </w:rPr>
              <w:t>2. Chủ trì, phối hợp với Văn phòng UBND tỉnh, Sở Thông tin và Truyền thông và các cơ quan liên quan tổ chức các sự kiện quảng bá hình ảnh Nam Định ở nước ngoài thuộc lĩnh vực quản lý.</w:t>
            </w:r>
          </w:p>
          <w:p w:rsidR="00DA1525" w:rsidRPr="00CA61B6" w:rsidRDefault="00DA1525" w:rsidP="00423D02">
            <w:pPr>
              <w:spacing w:before="20" w:after="20"/>
              <w:jc w:val="both"/>
              <w:rPr>
                <w:sz w:val="26"/>
                <w:szCs w:val="26"/>
              </w:rPr>
            </w:pPr>
            <w:r w:rsidRPr="00CA61B6">
              <w:rPr>
                <w:sz w:val="26"/>
                <w:szCs w:val="26"/>
              </w:rPr>
              <w:t xml:space="preserve">3. Phối hợp với Sở Thông tin và Truyền thông và các </w:t>
            </w:r>
            <w:r w:rsidRPr="00CA61B6">
              <w:rPr>
                <w:sz w:val="26"/>
                <w:szCs w:val="26"/>
              </w:rPr>
              <w:lastRenderedPageBreak/>
              <w:t>đơn vị có liên quan xây dựng và phát hành các ấn phẩm phục vụ công tác thông tin liên quan đến văn hóa, du lịch của địa phương.</w:t>
            </w:r>
          </w:p>
          <w:p w:rsidR="00DA1525" w:rsidRPr="00CA61B6" w:rsidRDefault="00DA1525" w:rsidP="00423D02">
            <w:pPr>
              <w:spacing w:before="20" w:after="20"/>
              <w:jc w:val="both"/>
              <w:rPr>
                <w:sz w:val="26"/>
                <w:szCs w:val="26"/>
              </w:rPr>
            </w:pPr>
            <w:r w:rsidRPr="00CA61B6">
              <w:rPr>
                <w:sz w:val="26"/>
                <w:szCs w:val="26"/>
              </w:rPr>
              <w:t>4. Phối hợp các cơ quan theo dõi, quản lý việc xuất khẩu, nhập khẩu văn hóa phẩm, kịp thời báo cáo UBND tỉnh khi phát hiện những văn hóa phẩm xấu, ảnh hưởng đến thuần phong mỹ tục, bản sắc văn hóa, lợi ích... của tỉnh, của đất nước và con người Việt Nam để xử lý kịp thời.</w:t>
            </w:r>
          </w:p>
          <w:p w:rsidR="00DA1525" w:rsidRPr="00CA61B6" w:rsidRDefault="00DA1525" w:rsidP="00423D02">
            <w:pPr>
              <w:spacing w:before="20" w:after="20"/>
              <w:jc w:val="both"/>
              <w:rPr>
                <w:sz w:val="26"/>
                <w:szCs w:val="26"/>
              </w:rPr>
            </w:pPr>
            <w:r w:rsidRPr="00CA61B6">
              <w:rPr>
                <w:sz w:val="26"/>
                <w:szCs w:val="26"/>
              </w:rPr>
              <w:t>5. Sử dụng có hiệu quả và tạo điều kiện cho các cơ quan, đơn vị liên quan sử dụng các thiết chế văn hóa do Sở Văn hóa, Thể thao và Du lịch quản lý để phục vụ hoạt động thông tin đối ngoại.</w:t>
            </w:r>
          </w:p>
          <w:p w:rsidR="00DA1525" w:rsidRPr="00CA61B6" w:rsidRDefault="00DA1525" w:rsidP="00423D02">
            <w:pPr>
              <w:spacing w:before="20" w:after="20"/>
              <w:jc w:val="both"/>
              <w:rPr>
                <w:b/>
                <w:bCs/>
                <w:sz w:val="26"/>
                <w:szCs w:val="26"/>
              </w:rPr>
            </w:pPr>
          </w:p>
        </w:tc>
        <w:tc>
          <w:tcPr>
            <w:tcW w:w="3118" w:type="dxa"/>
          </w:tcPr>
          <w:p w:rsidR="00DA1525" w:rsidRPr="00CA61B6" w:rsidRDefault="00B95C58" w:rsidP="00423D02">
            <w:pPr>
              <w:spacing w:before="20" w:after="20"/>
              <w:jc w:val="both"/>
              <w:rPr>
                <w:sz w:val="26"/>
                <w:szCs w:val="26"/>
              </w:rPr>
            </w:pPr>
            <w:r w:rsidRPr="00CA61B6">
              <w:rPr>
                <w:b/>
                <w:bCs/>
                <w:sz w:val="26"/>
                <w:szCs w:val="26"/>
              </w:rPr>
              <w:lastRenderedPageBreak/>
              <w:t>Điều 15. Trách n</w:t>
            </w:r>
            <w:r w:rsidR="00827E30">
              <w:rPr>
                <w:b/>
                <w:bCs/>
                <w:sz w:val="26"/>
                <w:szCs w:val="26"/>
              </w:rPr>
              <w:t xml:space="preserve">hiệm của </w:t>
            </w:r>
            <w:r w:rsidR="00F5539F">
              <w:rPr>
                <w:b/>
                <w:bCs/>
                <w:sz w:val="26"/>
                <w:szCs w:val="26"/>
              </w:rPr>
              <w:t xml:space="preserve">Sở </w:t>
            </w:r>
            <w:r w:rsidRPr="00CA61B6">
              <w:rPr>
                <w:b/>
                <w:bCs/>
                <w:sz w:val="26"/>
                <w:szCs w:val="26"/>
              </w:rPr>
              <w:t>Du lịch</w:t>
            </w:r>
          </w:p>
          <w:p w:rsidR="00DA1525" w:rsidRPr="00CA61B6" w:rsidRDefault="00DA1525" w:rsidP="00423D02">
            <w:pPr>
              <w:spacing w:before="20" w:after="20"/>
              <w:jc w:val="both"/>
              <w:rPr>
                <w:sz w:val="26"/>
                <w:szCs w:val="26"/>
              </w:rPr>
            </w:pPr>
            <w:r w:rsidRPr="00CA61B6">
              <w:rPr>
                <w:sz w:val="26"/>
                <w:szCs w:val="26"/>
              </w:rPr>
              <w:t>1. Chủ trì, phối hợp với các cơ quan, đơn vị liên quan cung cấp thông tin, giới thiệu quảng bá hình ảnh về du lịch Ninh Bình.</w:t>
            </w:r>
          </w:p>
          <w:p w:rsidR="00DA1525" w:rsidRPr="00CA61B6" w:rsidRDefault="00DA1525" w:rsidP="00423D02">
            <w:pPr>
              <w:spacing w:before="20" w:after="20"/>
              <w:jc w:val="both"/>
              <w:rPr>
                <w:sz w:val="26"/>
                <w:szCs w:val="26"/>
              </w:rPr>
            </w:pPr>
            <w:r w:rsidRPr="00CA61B6">
              <w:rPr>
                <w:sz w:val="26"/>
                <w:szCs w:val="26"/>
              </w:rPr>
              <w:t>2. Phối hợp, tạo điều kiện để các cơ quan, đơn vị liên quan sử dụng có hiệu quả các thiết chế du lịch do ngành quản lý vào các hoạt động phục vụ thông tin đối ngoại khi có nhu cầu.</w:t>
            </w:r>
          </w:p>
          <w:p w:rsidR="00DA1525" w:rsidRPr="00CA61B6" w:rsidRDefault="00DA1525" w:rsidP="00423D02">
            <w:pPr>
              <w:spacing w:before="20" w:after="20"/>
              <w:jc w:val="both"/>
              <w:rPr>
                <w:sz w:val="26"/>
                <w:szCs w:val="26"/>
              </w:rPr>
            </w:pPr>
            <w:r w:rsidRPr="00CA61B6">
              <w:rPr>
                <w:sz w:val="26"/>
                <w:szCs w:val="26"/>
              </w:rPr>
              <w:t xml:space="preserve">3. Chỉ đạo các đơn vị kinh doanh du lịch, ban quản lý các khu, điểm du lịch trên địa bàn tỉnh thực hiện thông tin quảng bá, tuyên truyền về lịch sử, văn hóa, danh lam, thắng cảnh, con người </w:t>
            </w:r>
            <w:r w:rsidRPr="00CA61B6">
              <w:rPr>
                <w:sz w:val="26"/>
                <w:szCs w:val="26"/>
              </w:rPr>
              <w:lastRenderedPageBreak/>
              <w:t>Ninh Bình và những chủ trương, đường lối của Đảng, chính sách, pháp luật của Nhà nước nói chung và của tỉnh Ninh Bình nói riêng thông qua hoạt động hướng dẫn du lịch và bằng các hình thức thích hợp.</w:t>
            </w:r>
          </w:p>
          <w:p w:rsidR="00DA1525" w:rsidRPr="00CA61B6" w:rsidRDefault="00DA1525" w:rsidP="00423D02">
            <w:pPr>
              <w:spacing w:before="20" w:after="20"/>
              <w:jc w:val="both"/>
              <w:rPr>
                <w:sz w:val="26"/>
                <w:szCs w:val="26"/>
              </w:rPr>
            </w:pPr>
            <w:r w:rsidRPr="00CA61B6">
              <w:rPr>
                <w:sz w:val="26"/>
                <w:szCs w:val="26"/>
              </w:rPr>
              <w:t>4. Phối hợp với các cơ quan, đơn vị liên quan xây dựng và phát hành các ấn phẩm phục vụ công tác thông tin đối ngoại liên quan đến du lịch của tỉnh.</w:t>
            </w:r>
          </w:p>
          <w:p w:rsidR="00DA1525" w:rsidRPr="00CA61B6" w:rsidRDefault="00DA1525" w:rsidP="00423D02">
            <w:pPr>
              <w:spacing w:before="20" w:after="20"/>
              <w:jc w:val="both"/>
              <w:rPr>
                <w:b/>
                <w:bCs/>
                <w:sz w:val="26"/>
                <w:szCs w:val="26"/>
              </w:rPr>
            </w:pPr>
          </w:p>
        </w:tc>
        <w:tc>
          <w:tcPr>
            <w:tcW w:w="2693" w:type="dxa"/>
          </w:tcPr>
          <w:p w:rsidR="005F20D3" w:rsidRPr="00CA61B6" w:rsidRDefault="00CC183E" w:rsidP="005F20D3">
            <w:pPr>
              <w:spacing w:before="20" w:after="20"/>
              <w:jc w:val="both"/>
              <w:rPr>
                <w:b/>
                <w:sz w:val="26"/>
                <w:szCs w:val="26"/>
              </w:rPr>
            </w:pPr>
            <w:r w:rsidRPr="00CA61B6">
              <w:rPr>
                <w:b/>
                <w:sz w:val="26"/>
                <w:szCs w:val="26"/>
              </w:rPr>
              <w:lastRenderedPageBreak/>
              <w:t>1</w:t>
            </w:r>
            <w:r w:rsidR="005F20D3" w:rsidRPr="00CA61B6">
              <w:rPr>
                <w:b/>
                <w:sz w:val="26"/>
                <w:szCs w:val="26"/>
              </w:rPr>
              <w:t xml:space="preserve">. </w:t>
            </w:r>
            <w:r w:rsidR="005F20D3" w:rsidRPr="00CA61B6">
              <w:rPr>
                <w:sz w:val="26"/>
                <w:szCs w:val="26"/>
              </w:rPr>
              <w:t xml:space="preserve">Căn cứ chức năng, nhiệm vụ của </w:t>
            </w:r>
            <w:r w:rsidR="007D0234" w:rsidRPr="00CA61B6">
              <w:rPr>
                <w:sz w:val="26"/>
                <w:szCs w:val="26"/>
              </w:rPr>
              <w:t xml:space="preserve">Sở Du lịch </w:t>
            </w:r>
            <w:r w:rsidR="005F20D3" w:rsidRPr="00CA61B6">
              <w:rPr>
                <w:sz w:val="26"/>
                <w:szCs w:val="26"/>
              </w:rPr>
              <w:t>trong hoạt động thông tin đối ngoại.</w:t>
            </w:r>
            <w:r w:rsidR="005F20D3" w:rsidRPr="00CA61B6">
              <w:rPr>
                <w:b/>
                <w:sz w:val="26"/>
                <w:szCs w:val="26"/>
              </w:rPr>
              <w:t xml:space="preserve"> </w:t>
            </w:r>
          </w:p>
          <w:p w:rsidR="005F20D3" w:rsidRPr="00CA61B6" w:rsidRDefault="005F20D3" w:rsidP="005F20D3">
            <w:pPr>
              <w:spacing w:before="20" w:after="20"/>
              <w:jc w:val="both"/>
              <w:rPr>
                <w:b/>
                <w:sz w:val="26"/>
                <w:szCs w:val="26"/>
              </w:rPr>
            </w:pPr>
          </w:p>
          <w:p w:rsidR="00B95C58" w:rsidRPr="00CA61B6" w:rsidRDefault="005F20D3" w:rsidP="00B95C58">
            <w:pPr>
              <w:spacing w:before="20" w:after="20"/>
              <w:jc w:val="both"/>
              <w:rPr>
                <w:sz w:val="26"/>
                <w:szCs w:val="26"/>
              </w:rPr>
            </w:pPr>
            <w:r w:rsidRPr="00CA61B6">
              <w:rPr>
                <w:b/>
                <w:sz w:val="26"/>
                <w:szCs w:val="26"/>
              </w:rPr>
              <w:t xml:space="preserve">2. </w:t>
            </w:r>
            <w:r w:rsidR="00B95C58" w:rsidRPr="00CA61B6">
              <w:rPr>
                <w:sz w:val="26"/>
                <w:szCs w:val="26"/>
              </w:rPr>
              <w:t xml:space="preserve">Trên cơ sở hợp nhất nội hàm </w:t>
            </w:r>
            <w:r w:rsidR="00B95C58" w:rsidRPr="00CA61B6">
              <w:rPr>
                <w:bCs/>
                <w:sz w:val="26"/>
                <w:szCs w:val="26"/>
              </w:rPr>
              <w:t>Điều 14. Trách nhiệm của Sở Văn hóa và Thể thao</w:t>
            </w:r>
            <w:r w:rsidR="0097289C" w:rsidRPr="00CA61B6">
              <w:rPr>
                <w:bCs/>
                <w:sz w:val="26"/>
                <w:szCs w:val="26"/>
              </w:rPr>
              <w:t xml:space="preserve">, Điều 15. Trách nhiệm của Sở Du lịch </w:t>
            </w:r>
            <w:r w:rsidR="00B95C58" w:rsidRPr="00CA61B6">
              <w:rPr>
                <w:bCs/>
                <w:sz w:val="26"/>
                <w:szCs w:val="26"/>
              </w:rPr>
              <w:t xml:space="preserve">theo </w:t>
            </w:r>
            <w:r w:rsidR="00B95C58" w:rsidRPr="00CA61B6">
              <w:rPr>
                <w:sz w:val="26"/>
                <w:szCs w:val="26"/>
              </w:rPr>
              <w:t xml:space="preserve">Quyết định 18 của tỉnh Ninh Bình (cũ); </w:t>
            </w:r>
            <w:r w:rsidR="00B95C58" w:rsidRPr="00CA61B6">
              <w:rPr>
                <w:bCs/>
                <w:sz w:val="26"/>
                <w:szCs w:val="26"/>
              </w:rPr>
              <w:t>Điều 11. Sở Văn hóa, Thể thao và Du lịch</w:t>
            </w:r>
            <w:r w:rsidR="00B95C58" w:rsidRPr="00CA61B6">
              <w:rPr>
                <w:sz w:val="26"/>
                <w:szCs w:val="26"/>
              </w:rPr>
              <w:t xml:space="preserve"> theo Quyết định 28 của tỉnh Hà Nam (cũ) và </w:t>
            </w:r>
            <w:r w:rsidR="00B95C58" w:rsidRPr="00CA61B6">
              <w:rPr>
                <w:bCs/>
                <w:sz w:val="26"/>
                <w:szCs w:val="26"/>
              </w:rPr>
              <w:t xml:space="preserve">Điều 15. Trách nhiệm của Sở Văn hóa, Thể thao và Du lịch theo </w:t>
            </w:r>
            <w:r w:rsidR="00B95C58" w:rsidRPr="00CA61B6">
              <w:rPr>
                <w:sz w:val="26"/>
                <w:szCs w:val="26"/>
              </w:rPr>
              <w:t xml:space="preserve">Quyết định 21 của tỉnh Nam Định (cũ), cơ quan </w:t>
            </w:r>
            <w:r w:rsidR="00B95C58" w:rsidRPr="00CA61B6">
              <w:rPr>
                <w:sz w:val="26"/>
                <w:szCs w:val="26"/>
              </w:rPr>
              <w:lastRenderedPageBreak/>
              <w:t xml:space="preserve">chủ trì soạn thảo đã tổng hợp nội dung này vào </w:t>
            </w:r>
            <w:r w:rsidR="00B95C58" w:rsidRPr="00CA61B6">
              <w:rPr>
                <w:bCs/>
                <w:sz w:val="26"/>
                <w:szCs w:val="26"/>
              </w:rPr>
              <w:t>Điều 15. Trách nhiệm của Sở Du lịch trong Dự thảo Quyết định thay thế.</w:t>
            </w:r>
          </w:p>
          <w:p w:rsidR="00B95C58" w:rsidRPr="00CA61B6" w:rsidRDefault="00B95C58" w:rsidP="00B95C58">
            <w:pPr>
              <w:jc w:val="both"/>
            </w:pPr>
          </w:p>
          <w:p w:rsidR="005F20D3" w:rsidRPr="00CA61B6" w:rsidRDefault="005F20D3" w:rsidP="005F20D3"/>
          <w:p w:rsidR="005F20D3" w:rsidRPr="00CA61B6" w:rsidRDefault="005F20D3" w:rsidP="005F20D3">
            <w:pPr>
              <w:spacing w:before="20" w:after="20"/>
              <w:jc w:val="both"/>
              <w:rPr>
                <w:sz w:val="26"/>
                <w:szCs w:val="26"/>
              </w:rPr>
            </w:pPr>
          </w:p>
          <w:p w:rsidR="005F20D3" w:rsidRPr="00CA61B6" w:rsidRDefault="005F20D3" w:rsidP="005F20D3">
            <w:pPr>
              <w:spacing w:before="20" w:after="20"/>
              <w:jc w:val="both"/>
              <w:rPr>
                <w:sz w:val="26"/>
                <w:szCs w:val="26"/>
              </w:rPr>
            </w:pPr>
          </w:p>
          <w:p w:rsidR="005F20D3" w:rsidRPr="00CA61B6" w:rsidRDefault="005F20D3" w:rsidP="005F20D3">
            <w:pPr>
              <w:spacing w:before="20" w:after="20"/>
              <w:jc w:val="both"/>
              <w:rPr>
                <w:sz w:val="26"/>
                <w:szCs w:val="26"/>
              </w:rPr>
            </w:pPr>
          </w:p>
          <w:p w:rsidR="005F20D3" w:rsidRPr="00CA61B6" w:rsidRDefault="005F20D3" w:rsidP="005F20D3">
            <w:pPr>
              <w:spacing w:before="20" w:after="20"/>
              <w:jc w:val="both"/>
              <w:rPr>
                <w:sz w:val="26"/>
                <w:szCs w:val="26"/>
              </w:rPr>
            </w:pPr>
          </w:p>
          <w:p w:rsidR="00DA1525" w:rsidRPr="00CA61B6" w:rsidRDefault="00DA1525" w:rsidP="00423D02">
            <w:pPr>
              <w:spacing w:before="20" w:after="20"/>
              <w:jc w:val="both"/>
              <w:rPr>
                <w:rStyle w:val="Strong"/>
                <w:b w:val="0"/>
                <w:sz w:val="26"/>
                <w:szCs w:val="26"/>
              </w:rPr>
            </w:pPr>
          </w:p>
        </w:tc>
      </w:tr>
      <w:tr w:rsidR="00CA61B6" w:rsidRPr="00CA61B6" w:rsidTr="00976233">
        <w:tc>
          <w:tcPr>
            <w:tcW w:w="3125" w:type="dxa"/>
          </w:tcPr>
          <w:p w:rsidR="00DA1525" w:rsidRPr="00CA61B6" w:rsidRDefault="00DA1525" w:rsidP="00770C00">
            <w:pPr>
              <w:spacing w:before="20" w:after="20"/>
              <w:jc w:val="both"/>
              <w:rPr>
                <w:rStyle w:val="Strong"/>
                <w:b w:val="0"/>
                <w:sz w:val="26"/>
                <w:szCs w:val="26"/>
              </w:rPr>
            </w:pPr>
          </w:p>
        </w:tc>
        <w:tc>
          <w:tcPr>
            <w:tcW w:w="3113" w:type="dxa"/>
          </w:tcPr>
          <w:p w:rsidR="00DA1525" w:rsidRPr="00CA61B6" w:rsidRDefault="00DA1525" w:rsidP="00770C00">
            <w:pPr>
              <w:spacing w:before="20" w:after="20"/>
              <w:jc w:val="both"/>
              <w:rPr>
                <w:rStyle w:val="Strong"/>
                <w:b w:val="0"/>
                <w:sz w:val="26"/>
                <w:szCs w:val="26"/>
              </w:rPr>
            </w:pPr>
          </w:p>
        </w:tc>
        <w:tc>
          <w:tcPr>
            <w:tcW w:w="2977" w:type="dxa"/>
          </w:tcPr>
          <w:p w:rsidR="00DA1525" w:rsidRPr="00CA61B6" w:rsidRDefault="00DA1525" w:rsidP="00770C00">
            <w:pPr>
              <w:spacing w:before="20" w:after="20"/>
              <w:rPr>
                <w:b/>
                <w:bCs/>
                <w:sz w:val="26"/>
                <w:szCs w:val="26"/>
              </w:rPr>
            </w:pPr>
          </w:p>
        </w:tc>
        <w:tc>
          <w:tcPr>
            <w:tcW w:w="3118" w:type="dxa"/>
          </w:tcPr>
          <w:p w:rsidR="00DA1525" w:rsidRPr="00CA61B6" w:rsidRDefault="00DA1525" w:rsidP="00770C00">
            <w:pPr>
              <w:spacing w:before="20" w:after="20"/>
              <w:rPr>
                <w:b/>
                <w:bCs/>
                <w:sz w:val="26"/>
                <w:szCs w:val="26"/>
              </w:rPr>
            </w:pPr>
          </w:p>
        </w:tc>
        <w:tc>
          <w:tcPr>
            <w:tcW w:w="2693" w:type="dxa"/>
          </w:tcPr>
          <w:p w:rsidR="00DA1525" w:rsidRPr="00CA61B6" w:rsidRDefault="00DA1525" w:rsidP="00770C00">
            <w:pPr>
              <w:spacing w:before="20" w:after="20"/>
              <w:jc w:val="both"/>
              <w:rPr>
                <w:rStyle w:val="Strong"/>
                <w:b w:val="0"/>
                <w:sz w:val="26"/>
                <w:szCs w:val="26"/>
              </w:rPr>
            </w:pPr>
          </w:p>
        </w:tc>
      </w:tr>
      <w:tr w:rsidR="00CA61B6" w:rsidRPr="00CA61B6" w:rsidTr="00976233">
        <w:tc>
          <w:tcPr>
            <w:tcW w:w="3125" w:type="dxa"/>
          </w:tcPr>
          <w:p w:rsidR="001816FC" w:rsidRPr="00CA61B6" w:rsidRDefault="001816FC" w:rsidP="00423D02">
            <w:pPr>
              <w:spacing w:before="20" w:after="20"/>
              <w:jc w:val="both"/>
              <w:rPr>
                <w:sz w:val="26"/>
                <w:szCs w:val="26"/>
              </w:rPr>
            </w:pPr>
            <w:bookmarkStart w:id="17" w:name="dieu_16"/>
            <w:r w:rsidRPr="00CA61B6">
              <w:rPr>
                <w:b/>
                <w:bCs/>
                <w:sz w:val="26"/>
                <w:szCs w:val="26"/>
              </w:rPr>
              <w:t>Điều 16. Trách nhiệm của Công an tỉnh</w:t>
            </w:r>
            <w:bookmarkEnd w:id="17"/>
          </w:p>
          <w:p w:rsidR="001816FC" w:rsidRPr="00CA61B6" w:rsidRDefault="001816FC" w:rsidP="00423D02">
            <w:pPr>
              <w:spacing w:before="20" w:after="20"/>
              <w:jc w:val="both"/>
              <w:rPr>
                <w:sz w:val="26"/>
                <w:szCs w:val="26"/>
              </w:rPr>
            </w:pPr>
            <w:r w:rsidRPr="00CA61B6">
              <w:rPr>
                <w:sz w:val="26"/>
                <w:szCs w:val="26"/>
              </w:rPr>
              <w:t>1. Chủ trì, phối hợp với các cơ quan liên quan hướng dẫn và kiểm tra việc chấp hành công tác bảo vệ bí mật Nhà nước trong hoạt động thông tin đối ngoại trên địa bàn tỉnh.</w:t>
            </w:r>
          </w:p>
          <w:p w:rsidR="001816FC" w:rsidRPr="00CA61B6" w:rsidRDefault="001816FC" w:rsidP="00423D02">
            <w:pPr>
              <w:spacing w:before="20" w:after="20"/>
              <w:jc w:val="both"/>
              <w:rPr>
                <w:sz w:val="26"/>
                <w:szCs w:val="26"/>
              </w:rPr>
            </w:pPr>
            <w:r w:rsidRPr="00CA61B6">
              <w:rPr>
                <w:sz w:val="26"/>
                <w:szCs w:val="26"/>
              </w:rPr>
              <w:t>2. Phối hợp với các cơ quan, đơn vị có liên quan trong việc quản lý hoạt động của phóng viên nước ngoài trên địa bàn tỉnh.</w:t>
            </w:r>
          </w:p>
          <w:p w:rsidR="001816FC" w:rsidRPr="00CA61B6" w:rsidRDefault="001816FC" w:rsidP="00423D02">
            <w:pPr>
              <w:spacing w:before="20" w:after="20"/>
              <w:jc w:val="both"/>
              <w:rPr>
                <w:rStyle w:val="Strong"/>
                <w:b w:val="0"/>
                <w:bCs w:val="0"/>
                <w:sz w:val="26"/>
                <w:szCs w:val="26"/>
              </w:rPr>
            </w:pPr>
            <w:r w:rsidRPr="00CA61B6">
              <w:rPr>
                <w:sz w:val="26"/>
                <w:szCs w:val="26"/>
              </w:rPr>
              <w:t xml:space="preserve">3. Theo dõi thông tin liên quan đến an ninh đối ngoại; kịp thời phát hiện, đề xuất chủ trương, biện pháp giải thích và phối hợp với các cơ quan, đơn vị có liên quan làm rõ các thông tin sai lệch ảnh hưởng đến uy tín, hình ảnh của Nhà nước Cộng hòa </w:t>
            </w:r>
            <w:r w:rsidRPr="00CA61B6">
              <w:rPr>
                <w:sz w:val="26"/>
                <w:szCs w:val="26"/>
              </w:rPr>
              <w:lastRenderedPageBreak/>
              <w:t>xã hội chủ nghĩa Việt Nam và tỉnh Ninh Bình.</w:t>
            </w:r>
          </w:p>
        </w:tc>
        <w:tc>
          <w:tcPr>
            <w:tcW w:w="3113" w:type="dxa"/>
          </w:tcPr>
          <w:p w:rsidR="001816FC" w:rsidRPr="00CA61B6" w:rsidRDefault="001816FC" w:rsidP="00423D02">
            <w:pPr>
              <w:spacing w:before="20" w:after="20"/>
              <w:jc w:val="both"/>
              <w:rPr>
                <w:sz w:val="26"/>
                <w:szCs w:val="26"/>
              </w:rPr>
            </w:pPr>
            <w:r w:rsidRPr="00CA61B6">
              <w:rPr>
                <w:b/>
                <w:bCs/>
                <w:sz w:val="26"/>
                <w:szCs w:val="26"/>
              </w:rPr>
              <w:lastRenderedPageBreak/>
              <w:t>Điều 14. Công an tỉnh</w:t>
            </w:r>
          </w:p>
          <w:p w:rsidR="001816FC" w:rsidRPr="00CA61B6" w:rsidRDefault="001816FC" w:rsidP="00423D02">
            <w:pPr>
              <w:spacing w:before="20" w:after="20"/>
              <w:jc w:val="both"/>
              <w:rPr>
                <w:sz w:val="26"/>
                <w:szCs w:val="26"/>
              </w:rPr>
            </w:pPr>
            <w:r w:rsidRPr="00CA61B6">
              <w:rPr>
                <w:sz w:val="26"/>
                <w:szCs w:val="26"/>
              </w:rPr>
              <w:t>1. Chủ trì, phối hợp với Sở Thông tin và Truyền thông hướng dẫn, theo dõi, kiểm tra việc chấp hành chế độ bảo mật thông tin, bảo vệ bí mật nhà nước trong hoạt động thông tin đối ngoại.</w:t>
            </w:r>
          </w:p>
          <w:p w:rsidR="001816FC" w:rsidRPr="00CA61B6" w:rsidRDefault="001816FC" w:rsidP="00423D02">
            <w:pPr>
              <w:spacing w:before="20" w:after="20"/>
              <w:jc w:val="both"/>
              <w:rPr>
                <w:sz w:val="26"/>
                <w:szCs w:val="26"/>
              </w:rPr>
            </w:pPr>
            <w:r w:rsidRPr="00CA61B6">
              <w:rPr>
                <w:sz w:val="26"/>
                <w:szCs w:val="26"/>
              </w:rPr>
              <w:t>2. Theo dõi, tổng hợp diễn biến thông tin đối ngoại của đất nước, của tỉnh để đề xuất chủ trương, biện pháp phản bác các thông tin sai, xuyên tạc, chống phá Đảng, Nhà nước.</w:t>
            </w:r>
          </w:p>
          <w:p w:rsidR="001816FC" w:rsidRPr="00CA61B6" w:rsidRDefault="001816FC" w:rsidP="00423D02">
            <w:pPr>
              <w:spacing w:before="20" w:after="20"/>
              <w:jc w:val="both"/>
              <w:rPr>
                <w:rStyle w:val="Strong"/>
                <w:b w:val="0"/>
                <w:bCs w:val="0"/>
                <w:sz w:val="26"/>
                <w:szCs w:val="26"/>
              </w:rPr>
            </w:pPr>
            <w:r w:rsidRPr="00CA61B6">
              <w:rPr>
                <w:sz w:val="26"/>
                <w:szCs w:val="26"/>
              </w:rPr>
              <w:t xml:space="preserve">3. Phối hợp với Sở Thông tin và Truyền thông, Văn phòng Ủy ban nhân dân tỉnh, các cơ quan, đơn vị liên quan quản lý các đoàn phóng viên, báo chí nước ngoài, các tổ chức phi chính phủ hoạt động trên lĩnh vực </w:t>
            </w:r>
            <w:r w:rsidRPr="00CA61B6">
              <w:rPr>
                <w:sz w:val="26"/>
                <w:szCs w:val="26"/>
              </w:rPr>
              <w:lastRenderedPageBreak/>
              <w:t>thông tin và truyền thông hoạt động tại tỉnh.</w:t>
            </w:r>
          </w:p>
        </w:tc>
        <w:tc>
          <w:tcPr>
            <w:tcW w:w="2977" w:type="dxa"/>
          </w:tcPr>
          <w:p w:rsidR="001816FC" w:rsidRPr="00CA61B6" w:rsidRDefault="001816FC" w:rsidP="00423D02">
            <w:pPr>
              <w:spacing w:before="20" w:after="20"/>
              <w:jc w:val="both"/>
              <w:rPr>
                <w:sz w:val="26"/>
                <w:szCs w:val="26"/>
              </w:rPr>
            </w:pPr>
            <w:r w:rsidRPr="00CA61B6">
              <w:rPr>
                <w:b/>
                <w:bCs/>
                <w:sz w:val="26"/>
                <w:szCs w:val="26"/>
              </w:rPr>
              <w:lastRenderedPageBreak/>
              <w:t>Điều 16. Trách nhiệm của Công an tỉnh</w:t>
            </w:r>
          </w:p>
          <w:p w:rsidR="001816FC" w:rsidRPr="00CA61B6" w:rsidRDefault="001816FC" w:rsidP="00423D02">
            <w:pPr>
              <w:spacing w:before="20" w:after="20"/>
              <w:jc w:val="both"/>
              <w:rPr>
                <w:sz w:val="26"/>
                <w:szCs w:val="26"/>
              </w:rPr>
            </w:pPr>
            <w:r w:rsidRPr="00CA61B6">
              <w:rPr>
                <w:sz w:val="26"/>
                <w:szCs w:val="26"/>
              </w:rPr>
              <w:t>1. Theo dõi, tiếp nhận, tổng hợp, phân tích, đánh giá, xử lý thông tin liên quan đến an ninh đối ngoại; tham mưu, đề xuất các chủ trương, biện pháp phòng ngừa, phát hiện, đấu tranh phản bác với hoạt động của các thế lực thù địch lợi dụng thông tin đối ngoại để chống phá Việt Nam nói chung và tỉnh Nam Định nói riêng.</w:t>
            </w:r>
          </w:p>
          <w:p w:rsidR="001816FC" w:rsidRPr="00CA61B6" w:rsidRDefault="001816FC" w:rsidP="00423D02">
            <w:pPr>
              <w:spacing w:before="20" w:after="20"/>
              <w:jc w:val="both"/>
              <w:rPr>
                <w:sz w:val="26"/>
                <w:szCs w:val="26"/>
              </w:rPr>
            </w:pPr>
            <w:r w:rsidRPr="00CA61B6">
              <w:rPr>
                <w:sz w:val="26"/>
                <w:szCs w:val="26"/>
              </w:rPr>
              <w:t xml:space="preserve">2. Chủ động phối hợp với các cơ quan liên quan tham mưu UBND tỉnh chỉ đạo định hướng tuyên truyền thông tin đối ngoại; hướng dẫn, kiểm tra công tác bảo vệ bí mật nhà nước đối với các địa bàn, lĩnh </w:t>
            </w:r>
            <w:r w:rsidRPr="00CA61B6">
              <w:rPr>
                <w:sz w:val="26"/>
                <w:szCs w:val="26"/>
              </w:rPr>
              <w:lastRenderedPageBreak/>
              <w:t>vực liên quan đến hoạt động thông tin đối ngoại trên địa bàn tỉnh.</w:t>
            </w:r>
          </w:p>
          <w:p w:rsidR="001816FC" w:rsidRPr="00CA61B6" w:rsidRDefault="001816FC" w:rsidP="00423D02">
            <w:pPr>
              <w:spacing w:before="20" w:after="20"/>
              <w:jc w:val="both"/>
              <w:rPr>
                <w:sz w:val="26"/>
                <w:szCs w:val="26"/>
              </w:rPr>
            </w:pPr>
            <w:r w:rsidRPr="00CA61B6">
              <w:rPr>
                <w:sz w:val="26"/>
                <w:szCs w:val="26"/>
              </w:rPr>
              <w:t>3. Xây dựng và phối hợp triển khai thực hiện các kế hoạch, phương án bảo vệ an ninh, an toàn các hội nghị, hội thảo, các sự kiện chính trị, văn hóa, kinh tế liên quan đến thông tin đối ngoại được tổ chức trên địa bàn tỉnh.</w:t>
            </w:r>
          </w:p>
          <w:p w:rsidR="001816FC" w:rsidRPr="00CA61B6" w:rsidRDefault="001816FC" w:rsidP="00423D02">
            <w:pPr>
              <w:spacing w:before="20" w:after="20"/>
              <w:jc w:val="both"/>
              <w:rPr>
                <w:sz w:val="26"/>
                <w:szCs w:val="26"/>
              </w:rPr>
            </w:pPr>
            <w:r w:rsidRPr="00CA61B6">
              <w:rPr>
                <w:sz w:val="26"/>
                <w:szCs w:val="26"/>
              </w:rPr>
              <w:t>4. Chủ trì, phối hợp với Sở Thông tin và Truyền thông và các cơ quan liên quan tổ chức các hoạt động thông tin đối ngoại chuyên ngành qua các kênh thông tin và biện pháp đặc thù góp phần bảo đảm lợi ích, an ninh quốc gia.</w:t>
            </w:r>
          </w:p>
          <w:p w:rsidR="001816FC" w:rsidRPr="00CA61B6" w:rsidRDefault="001816FC" w:rsidP="00423D02">
            <w:pPr>
              <w:spacing w:before="20" w:after="20"/>
              <w:jc w:val="both"/>
              <w:rPr>
                <w:sz w:val="26"/>
                <w:szCs w:val="26"/>
              </w:rPr>
            </w:pPr>
            <w:r w:rsidRPr="00CA61B6">
              <w:rPr>
                <w:sz w:val="26"/>
                <w:szCs w:val="26"/>
              </w:rPr>
              <w:t xml:space="preserve">5. Phối hợp với Văn phòng UBND tỉnh, Sở Thông tin và Truyền thông và các cơ quan, đơn vị liên quan quản lý các đoàn báo chí, </w:t>
            </w:r>
            <w:r w:rsidRPr="00CA61B6">
              <w:rPr>
                <w:sz w:val="26"/>
                <w:szCs w:val="26"/>
              </w:rPr>
              <w:lastRenderedPageBreak/>
              <w:t>phóng viên nước ngoài hoạt động trên địa bàn tỉnh.</w:t>
            </w:r>
          </w:p>
        </w:tc>
        <w:tc>
          <w:tcPr>
            <w:tcW w:w="3118" w:type="dxa"/>
          </w:tcPr>
          <w:p w:rsidR="001816FC" w:rsidRPr="00CA61B6" w:rsidRDefault="001816FC" w:rsidP="00423D02">
            <w:pPr>
              <w:spacing w:before="20" w:after="20"/>
              <w:jc w:val="both"/>
              <w:rPr>
                <w:sz w:val="26"/>
                <w:szCs w:val="26"/>
              </w:rPr>
            </w:pPr>
            <w:r w:rsidRPr="00CA61B6">
              <w:rPr>
                <w:b/>
                <w:bCs/>
                <w:sz w:val="26"/>
                <w:szCs w:val="26"/>
              </w:rPr>
              <w:lastRenderedPageBreak/>
              <w:t>Điều 1</w:t>
            </w:r>
            <w:r w:rsidRPr="00CA61B6">
              <w:rPr>
                <w:b/>
                <w:bCs/>
                <w:sz w:val="26"/>
                <w:szCs w:val="26"/>
                <w:lang w:val="vi-VN"/>
              </w:rPr>
              <w:t>6</w:t>
            </w:r>
            <w:r w:rsidRPr="00CA61B6">
              <w:rPr>
                <w:b/>
                <w:bCs/>
                <w:sz w:val="26"/>
                <w:szCs w:val="26"/>
              </w:rPr>
              <w:t>. Trách nhiệm của Công an tỉnh</w:t>
            </w:r>
          </w:p>
          <w:p w:rsidR="001816FC" w:rsidRPr="00CA61B6" w:rsidRDefault="001816FC" w:rsidP="00423D02">
            <w:pPr>
              <w:spacing w:before="20" w:after="20"/>
              <w:jc w:val="both"/>
              <w:rPr>
                <w:sz w:val="26"/>
                <w:szCs w:val="26"/>
              </w:rPr>
            </w:pPr>
            <w:r w:rsidRPr="00CA61B6">
              <w:rPr>
                <w:sz w:val="26"/>
                <w:szCs w:val="26"/>
              </w:rPr>
              <w:t>1. Chủ trì, phối hợp với các cơ quan liên quan hướng dẫn và kiểm tra việc chấp hành công tác bảo vệ bí mật Nhà nước trong hoạt động thông tin đối ngoại trên địa bàn tỉnh.</w:t>
            </w:r>
          </w:p>
          <w:p w:rsidR="001816FC" w:rsidRPr="00CA61B6" w:rsidRDefault="001816FC" w:rsidP="00423D02">
            <w:pPr>
              <w:spacing w:before="20" w:after="20"/>
              <w:jc w:val="both"/>
              <w:rPr>
                <w:sz w:val="26"/>
                <w:szCs w:val="26"/>
              </w:rPr>
            </w:pPr>
            <w:r w:rsidRPr="00CA61B6">
              <w:rPr>
                <w:sz w:val="26"/>
                <w:szCs w:val="26"/>
              </w:rPr>
              <w:t>2. Phối hợp với các cơ quan, đơn vị có liên quan trong việc quản lý hoạt động của các đoàn phóng viên báo chí, đoàn làm phim nước ngoài hoạt động, tác nghiệp trên địa bàn tỉnh.</w:t>
            </w:r>
          </w:p>
          <w:p w:rsidR="001816FC" w:rsidRPr="00CA61B6" w:rsidRDefault="001816FC" w:rsidP="00423D02">
            <w:pPr>
              <w:spacing w:before="20" w:after="20"/>
              <w:jc w:val="both"/>
              <w:rPr>
                <w:sz w:val="26"/>
                <w:szCs w:val="26"/>
              </w:rPr>
            </w:pPr>
            <w:r w:rsidRPr="00CA61B6">
              <w:rPr>
                <w:sz w:val="26"/>
                <w:szCs w:val="26"/>
              </w:rPr>
              <w:t xml:space="preserve">3. Theo dõi thông tin liên quan đến an ninh đối ngoại; kịp thời phát hiện, đề xuất chủ trương, biện pháp giải thích và phối hợp với các cơ quan, đơn vị có liên quan làm rõ các thông tin sai lệch </w:t>
            </w:r>
            <w:r w:rsidRPr="00CA61B6">
              <w:rPr>
                <w:sz w:val="26"/>
                <w:szCs w:val="26"/>
              </w:rPr>
              <w:lastRenderedPageBreak/>
              <w:t>ảnh hưởng đến uy tín, hình ảnh của Nhà nước Cộng hòa xã hội chủ nghĩa Việt Nam và tỉnh Ninh Bình.</w:t>
            </w:r>
          </w:p>
          <w:p w:rsidR="001816FC" w:rsidRPr="00CA61B6" w:rsidRDefault="001816FC" w:rsidP="00423D02">
            <w:pPr>
              <w:spacing w:before="20" w:after="20"/>
              <w:jc w:val="both"/>
              <w:rPr>
                <w:b/>
                <w:bCs/>
                <w:sz w:val="26"/>
                <w:szCs w:val="26"/>
              </w:rPr>
            </w:pPr>
          </w:p>
        </w:tc>
        <w:tc>
          <w:tcPr>
            <w:tcW w:w="2693" w:type="dxa"/>
          </w:tcPr>
          <w:p w:rsidR="00227002" w:rsidRPr="00CA61B6" w:rsidRDefault="00227002" w:rsidP="00423D02">
            <w:pPr>
              <w:spacing w:before="20" w:after="20"/>
              <w:jc w:val="both"/>
              <w:rPr>
                <w:sz w:val="26"/>
                <w:szCs w:val="26"/>
              </w:rPr>
            </w:pPr>
            <w:r w:rsidRPr="00CA61B6">
              <w:rPr>
                <w:b/>
                <w:sz w:val="26"/>
                <w:szCs w:val="26"/>
              </w:rPr>
              <w:lastRenderedPageBreak/>
              <w:t xml:space="preserve">1. </w:t>
            </w:r>
            <w:r w:rsidRPr="00CA61B6">
              <w:rPr>
                <w:sz w:val="26"/>
                <w:szCs w:val="26"/>
              </w:rPr>
              <w:t xml:space="preserve">Căn cứ chức năng, nhiệm vụ của </w:t>
            </w:r>
            <w:r w:rsidR="007D0234" w:rsidRPr="00CA61B6">
              <w:rPr>
                <w:sz w:val="26"/>
                <w:szCs w:val="26"/>
              </w:rPr>
              <w:t xml:space="preserve">Công an tỉnh </w:t>
            </w:r>
            <w:r w:rsidRPr="00CA61B6">
              <w:rPr>
                <w:sz w:val="26"/>
                <w:szCs w:val="26"/>
              </w:rPr>
              <w:t>trong hoạt động thông tin đối ngoại.</w:t>
            </w:r>
          </w:p>
          <w:p w:rsidR="00947BCB" w:rsidRPr="00CA61B6" w:rsidRDefault="00947BCB" w:rsidP="00423D02">
            <w:pPr>
              <w:spacing w:before="20" w:after="20"/>
              <w:jc w:val="both"/>
              <w:rPr>
                <w:sz w:val="26"/>
                <w:szCs w:val="26"/>
              </w:rPr>
            </w:pPr>
          </w:p>
          <w:p w:rsidR="0097289C" w:rsidRPr="00CA61B6" w:rsidRDefault="00486E51" w:rsidP="0097289C">
            <w:pPr>
              <w:spacing w:before="20" w:after="20"/>
              <w:jc w:val="both"/>
              <w:rPr>
                <w:sz w:val="26"/>
                <w:szCs w:val="26"/>
              </w:rPr>
            </w:pPr>
            <w:r w:rsidRPr="00CA61B6">
              <w:rPr>
                <w:b/>
                <w:sz w:val="26"/>
                <w:szCs w:val="26"/>
              </w:rPr>
              <w:t xml:space="preserve">2. </w:t>
            </w:r>
            <w:r w:rsidR="0097289C" w:rsidRPr="00CA61B6">
              <w:rPr>
                <w:sz w:val="26"/>
                <w:szCs w:val="26"/>
              </w:rPr>
              <w:t xml:space="preserve">Trên cơ sở hợp nhất nội hàm </w:t>
            </w:r>
            <w:r w:rsidR="0097289C" w:rsidRPr="00CA61B6">
              <w:rPr>
                <w:bCs/>
                <w:sz w:val="26"/>
                <w:szCs w:val="26"/>
              </w:rPr>
              <w:t xml:space="preserve">Điều 16. Trách nhiệm của Công an tỉnh theo </w:t>
            </w:r>
            <w:r w:rsidR="0097289C" w:rsidRPr="00CA61B6">
              <w:rPr>
                <w:sz w:val="26"/>
                <w:szCs w:val="26"/>
              </w:rPr>
              <w:t xml:space="preserve">Quyết định 18 của tỉnh Ninh Bình (cũ); </w:t>
            </w:r>
            <w:r w:rsidR="0097289C" w:rsidRPr="00CA61B6">
              <w:rPr>
                <w:bCs/>
                <w:sz w:val="26"/>
                <w:szCs w:val="26"/>
              </w:rPr>
              <w:t xml:space="preserve">Điều 14. Công an tỉnh </w:t>
            </w:r>
            <w:r w:rsidR="0097289C" w:rsidRPr="00CA61B6">
              <w:rPr>
                <w:sz w:val="26"/>
                <w:szCs w:val="26"/>
              </w:rPr>
              <w:t xml:space="preserve">theo Quyết định 28 của tỉnh Hà Nam (cũ) và </w:t>
            </w:r>
            <w:r w:rsidR="0097289C" w:rsidRPr="00CA61B6">
              <w:rPr>
                <w:bCs/>
                <w:sz w:val="26"/>
                <w:szCs w:val="26"/>
              </w:rPr>
              <w:t>Điều 16. Trách nhiệm của Công an tỉnh</w:t>
            </w:r>
            <w:r w:rsidR="0097289C" w:rsidRPr="00CA61B6">
              <w:rPr>
                <w:sz w:val="26"/>
                <w:szCs w:val="26"/>
              </w:rPr>
              <w:t xml:space="preserve"> </w:t>
            </w:r>
            <w:r w:rsidR="0097289C" w:rsidRPr="00CA61B6">
              <w:rPr>
                <w:bCs/>
                <w:sz w:val="26"/>
                <w:szCs w:val="26"/>
              </w:rPr>
              <w:t xml:space="preserve">theo </w:t>
            </w:r>
            <w:r w:rsidR="0097289C" w:rsidRPr="00CA61B6">
              <w:rPr>
                <w:sz w:val="26"/>
                <w:szCs w:val="26"/>
              </w:rPr>
              <w:t xml:space="preserve">Quyết định 21 của tỉnh Nam Định (cũ), cơ quan chủ trì soạn thảo đã tổng hợp nội dung này vào </w:t>
            </w:r>
            <w:r w:rsidR="0097289C" w:rsidRPr="00CA61B6">
              <w:rPr>
                <w:bCs/>
                <w:sz w:val="26"/>
                <w:szCs w:val="26"/>
              </w:rPr>
              <w:t>Điều 1</w:t>
            </w:r>
            <w:r w:rsidR="0097289C" w:rsidRPr="00CA61B6">
              <w:rPr>
                <w:bCs/>
                <w:sz w:val="26"/>
                <w:szCs w:val="26"/>
                <w:lang w:val="vi-VN"/>
              </w:rPr>
              <w:t>6</w:t>
            </w:r>
            <w:r w:rsidR="0097289C" w:rsidRPr="00CA61B6">
              <w:rPr>
                <w:bCs/>
                <w:sz w:val="26"/>
                <w:szCs w:val="26"/>
              </w:rPr>
              <w:t>. Trách nhiệm của Công an tỉnh trong Dự thảo Quyết định thay thế.</w:t>
            </w:r>
            <w:r w:rsidR="0097289C" w:rsidRPr="00CA61B6">
              <w:rPr>
                <w:szCs w:val="28"/>
              </w:rPr>
              <w:t xml:space="preserve"> </w:t>
            </w:r>
          </w:p>
          <w:p w:rsidR="0097289C" w:rsidRPr="00CA61B6" w:rsidRDefault="0097289C" w:rsidP="0097289C">
            <w:pPr>
              <w:jc w:val="both"/>
            </w:pPr>
          </w:p>
          <w:p w:rsidR="00947BCB" w:rsidRPr="00CA61B6" w:rsidRDefault="00947BCB" w:rsidP="00423D02">
            <w:pPr>
              <w:spacing w:before="20" w:after="20"/>
              <w:jc w:val="both"/>
              <w:rPr>
                <w:sz w:val="26"/>
                <w:szCs w:val="26"/>
              </w:rPr>
            </w:pPr>
          </w:p>
          <w:p w:rsidR="00947BCB" w:rsidRPr="00CA61B6" w:rsidRDefault="00947BCB" w:rsidP="00423D02">
            <w:pPr>
              <w:spacing w:before="20" w:after="20"/>
              <w:jc w:val="both"/>
              <w:rPr>
                <w:rStyle w:val="Strong"/>
                <w:b w:val="0"/>
                <w:sz w:val="26"/>
                <w:szCs w:val="26"/>
              </w:rPr>
            </w:pPr>
          </w:p>
          <w:p w:rsidR="001816FC" w:rsidRPr="00CA61B6" w:rsidRDefault="001816FC" w:rsidP="00423D02">
            <w:pPr>
              <w:spacing w:before="20" w:after="20"/>
              <w:jc w:val="both"/>
              <w:rPr>
                <w:rStyle w:val="Strong"/>
                <w:b w:val="0"/>
                <w:sz w:val="26"/>
                <w:szCs w:val="26"/>
              </w:rPr>
            </w:pPr>
          </w:p>
        </w:tc>
      </w:tr>
      <w:tr w:rsidR="00CA61B6" w:rsidRPr="00CA61B6" w:rsidTr="00976233">
        <w:tc>
          <w:tcPr>
            <w:tcW w:w="3125" w:type="dxa"/>
          </w:tcPr>
          <w:p w:rsidR="001816FC" w:rsidRPr="00CA61B6" w:rsidRDefault="001816FC" w:rsidP="00770C00">
            <w:pPr>
              <w:spacing w:before="20" w:after="20"/>
              <w:jc w:val="both"/>
              <w:rPr>
                <w:rStyle w:val="Strong"/>
                <w:b w:val="0"/>
                <w:sz w:val="26"/>
                <w:szCs w:val="26"/>
              </w:rPr>
            </w:pPr>
          </w:p>
        </w:tc>
        <w:tc>
          <w:tcPr>
            <w:tcW w:w="3113" w:type="dxa"/>
          </w:tcPr>
          <w:p w:rsidR="001816FC" w:rsidRPr="00CA61B6" w:rsidRDefault="001816FC" w:rsidP="00770C00">
            <w:pPr>
              <w:spacing w:before="20" w:after="20"/>
              <w:jc w:val="both"/>
              <w:rPr>
                <w:rStyle w:val="Strong"/>
                <w:b w:val="0"/>
                <w:sz w:val="26"/>
                <w:szCs w:val="26"/>
              </w:rPr>
            </w:pPr>
          </w:p>
        </w:tc>
        <w:tc>
          <w:tcPr>
            <w:tcW w:w="2977" w:type="dxa"/>
          </w:tcPr>
          <w:p w:rsidR="001816FC" w:rsidRPr="00CA61B6" w:rsidRDefault="001816FC" w:rsidP="00770C00">
            <w:pPr>
              <w:spacing w:before="20" w:after="20"/>
              <w:rPr>
                <w:b/>
                <w:bCs/>
                <w:sz w:val="26"/>
                <w:szCs w:val="26"/>
              </w:rPr>
            </w:pPr>
          </w:p>
        </w:tc>
        <w:tc>
          <w:tcPr>
            <w:tcW w:w="3118" w:type="dxa"/>
          </w:tcPr>
          <w:p w:rsidR="001816FC" w:rsidRPr="00CA61B6" w:rsidRDefault="001816FC" w:rsidP="00770C00">
            <w:pPr>
              <w:spacing w:before="20" w:after="20"/>
              <w:rPr>
                <w:b/>
                <w:bCs/>
                <w:sz w:val="26"/>
                <w:szCs w:val="26"/>
              </w:rPr>
            </w:pPr>
          </w:p>
        </w:tc>
        <w:tc>
          <w:tcPr>
            <w:tcW w:w="2693" w:type="dxa"/>
          </w:tcPr>
          <w:p w:rsidR="001816FC" w:rsidRPr="00CA61B6" w:rsidRDefault="001816FC" w:rsidP="00770C00">
            <w:pPr>
              <w:spacing w:before="20" w:after="20"/>
              <w:jc w:val="both"/>
              <w:rPr>
                <w:rStyle w:val="Strong"/>
                <w:b w:val="0"/>
                <w:sz w:val="26"/>
                <w:szCs w:val="26"/>
              </w:rPr>
            </w:pPr>
          </w:p>
        </w:tc>
      </w:tr>
      <w:tr w:rsidR="00CA61B6" w:rsidRPr="00CA61B6" w:rsidTr="00976233">
        <w:tc>
          <w:tcPr>
            <w:tcW w:w="3125" w:type="dxa"/>
          </w:tcPr>
          <w:p w:rsidR="001816FC" w:rsidRPr="00CA61B6" w:rsidRDefault="001816FC" w:rsidP="00423D02">
            <w:pPr>
              <w:spacing w:before="20" w:after="20"/>
              <w:jc w:val="both"/>
              <w:rPr>
                <w:sz w:val="26"/>
                <w:szCs w:val="26"/>
              </w:rPr>
            </w:pPr>
            <w:bookmarkStart w:id="18" w:name="dieu_17"/>
            <w:r w:rsidRPr="00CA61B6">
              <w:rPr>
                <w:b/>
                <w:bCs/>
                <w:sz w:val="26"/>
                <w:szCs w:val="26"/>
              </w:rPr>
              <w:t>Điều 17. Trách nhiệm của Sở Tài chính</w:t>
            </w:r>
            <w:bookmarkEnd w:id="18"/>
          </w:p>
          <w:p w:rsidR="001816FC" w:rsidRPr="00CA61B6" w:rsidRDefault="001816FC" w:rsidP="00423D02">
            <w:pPr>
              <w:spacing w:before="20" w:after="20"/>
              <w:jc w:val="both"/>
              <w:rPr>
                <w:sz w:val="26"/>
                <w:szCs w:val="26"/>
              </w:rPr>
            </w:pPr>
            <w:r w:rsidRPr="00CA61B6">
              <w:rPr>
                <w:sz w:val="26"/>
                <w:szCs w:val="26"/>
              </w:rPr>
              <w:t>Căn cứ khả năng ngân sách, tham mưu Ủy ban nhân dân tỉnh đảm bảo kinh phí thực hiện các hoạt động thông tin đối ngoại theo phân cấp của Luật Ngân sách và các văn bản hướng dẫn hiện hành.</w:t>
            </w:r>
          </w:p>
          <w:p w:rsidR="001816FC" w:rsidRPr="00CA61B6" w:rsidRDefault="001816FC" w:rsidP="00423D02">
            <w:pPr>
              <w:spacing w:before="20" w:after="20"/>
              <w:jc w:val="both"/>
              <w:rPr>
                <w:sz w:val="26"/>
                <w:szCs w:val="26"/>
              </w:rPr>
            </w:pPr>
            <w:r w:rsidRPr="00CA61B6">
              <w:rPr>
                <w:b/>
                <w:bCs/>
                <w:sz w:val="26"/>
                <w:szCs w:val="26"/>
              </w:rPr>
              <w:t>Điều 18. Trách nhiệm của Sở Kế hoạch và Đầu tư</w:t>
            </w:r>
          </w:p>
          <w:p w:rsidR="001816FC" w:rsidRPr="00CA61B6" w:rsidRDefault="001816FC" w:rsidP="00423D02">
            <w:pPr>
              <w:spacing w:before="20" w:after="20"/>
              <w:jc w:val="both"/>
              <w:rPr>
                <w:sz w:val="26"/>
                <w:szCs w:val="26"/>
              </w:rPr>
            </w:pPr>
            <w:r w:rsidRPr="00CA61B6">
              <w:rPr>
                <w:sz w:val="26"/>
                <w:szCs w:val="26"/>
              </w:rPr>
              <w:t>1. Chủ trì, phối hợp với các cơ quan, đơn vị liên quan xuất bản và phát hành các tài liệu giới thiệu, quảng bá về tiềm năng, thế mạnh thu hút đầu tư của tỉnh.</w:t>
            </w:r>
          </w:p>
          <w:p w:rsidR="001816FC" w:rsidRPr="00CA61B6" w:rsidRDefault="001816FC" w:rsidP="00423D02">
            <w:pPr>
              <w:spacing w:before="20" w:after="20"/>
              <w:jc w:val="both"/>
              <w:rPr>
                <w:sz w:val="26"/>
                <w:szCs w:val="26"/>
              </w:rPr>
            </w:pPr>
            <w:r w:rsidRPr="00CA61B6">
              <w:rPr>
                <w:sz w:val="26"/>
                <w:szCs w:val="26"/>
              </w:rPr>
              <w:t xml:space="preserve">2. Chủ trì, phối hợp với các sở, ngành liên quan, Ủy ban nhân dân cấp huyện thường xuyên cập nhập và cung cấp kịp thời thông tin, số liệu về </w:t>
            </w:r>
            <w:r w:rsidRPr="00CA61B6">
              <w:rPr>
                <w:sz w:val="26"/>
                <w:szCs w:val="26"/>
              </w:rPr>
              <w:lastRenderedPageBreak/>
              <w:t>tình hình thu hút vốn đầu tư trực tiếp nước ngoài, nguồn hỗ trợ phát triển chính thức và nguồn viện trợ phi chính phủ nước ngoài trên địa bàn tỉnh.</w:t>
            </w:r>
          </w:p>
          <w:p w:rsidR="001816FC" w:rsidRPr="00CA61B6" w:rsidRDefault="001816FC" w:rsidP="00423D02">
            <w:pPr>
              <w:spacing w:before="20" w:after="20"/>
              <w:jc w:val="both"/>
              <w:rPr>
                <w:sz w:val="26"/>
                <w:szCs w:val="26"/>
              </w:rPr>
            </w:pPr>
            <w:r w:rsidRPr="00CA61B6">
              <w:rPr>
                <w:sz w:val="26"/>
                <w:szCs w:val="26"/>
              </w:rPr>
              <w:t>3. Thông tin thường xuyên trên Trang thông tin điện tử của ngành chương trình, kế hoạch hợp tác, xúc tiến đầu tư với các vùng lãnh thổ, tổ chức quốc tế, tổ chức phi chính phủ với tỉnh Ninh Bình; cơ chế, chính sách thu hút đầu tư, kinh doanh, những thành tựu, những tiềm năng, lợi thế của tỉnh; chú trọng thông tin cho đối tượng người Ninh Bình, người Việt Nam ở nước ngoài và người nước ngoài đang có nhu cầu tìm hiểu thị trường và ý định đầu tư vào tỉnh Ninh Bình và Việt Nam.</w:t>
            </w:r>
          </w:p>
          <w:p w:rsidR="001816FC" w:rsidRPr="00CA61B6" w:rsidRDefault="001816FC" w:rsidP="00423D02">
            <w:pPr>
              <w:spacing w:before="20" w:after="20"/>
              <w:jc w:val="both"/>
              <w:rPr>
                <w:sz w:val="26"/>
                <w:szCs w:val="26"/>
              </w:rPr>
            </w:pPr>
            <w:r w:rsidRPr="00CA61B6">
              <w:rPr>
                <w:sz w:val="26"/>
                <w:szCs w:val="26"/>
              </w:rPr>
              <w:lastRenderedPageBreak/>
              <w:t>4. Quảng bá hình ảnh về tỉnh Ninh Bình thông qua các hội nghị xúc tiến đầu tư, hội chợ thương mại, triển lãm quốc tế về xúc tiến đầu tư.</w:t>
            </w:r>
          </w:p>
          <w:p w:rsidR="00423D02" w:rsidRPr="00CA61B6" w:rsidRDefault="00423D02" w:rsidP="00423D02">
            <w:pPr>
              <w:spacing w:before="20" w:after="20"/>
              <w:jc w:val="both"/>
              <w:rPr>
                <w:rStyle w:val="Strong"/>
                <w:b w:val="0"/>
                <w:sz w:val="26"/>
                <w:szCs w:val="26"/>
              </w:rPr>
            </w:pPr>
          </w:p>
        </w:tc>
        <w:tc>
          <w:tcPr>
            <w:tcW w:w="3113" w:type="dxa"/>
          </w:tcPr>
          <w:p w:rsidR="00094976" w:rsidRPr="00CA61B6" w:rsidRDefault="00094976" w:rsidP="00094976">
            <w:pPr>
              <w:spacing w:before="20" w:after="20"/>
              <w:jc w:val="both"/>
              <w:rPr>
                <w:sz w:val="26"/>
                <w:szCs w:val="26"/>
              </w:rPr>
            </w:pPr>
            <w:bookmarkStart w:id="19" w:name="dieu_18"/>
            <w:r w:rsidRPr="00CA61B6">
              <w:rPr>
                <w:b/>
                <w:bCs/>
                <w:sz w:val="26"/>
                <w:szCs w:val="26"/>
              </w:rPr>
              <w:lastRenderedPageBreak/>
              <w:t>Điều 12. Sở Kế hoạch và Đầu tư</w:t>
            </w:r>
          </w:p>
          <w:p w:rsidR="00094976" w:rsidRPr="00CA61B6" w:rsidRDefault="00094976" w:rsidP="00094976">
            <w:pPr>
              <w:spacing w:before="20" w:after="20"/>
              <w:jc w:val="both"/>
              <w:rPr>
                <w:sz w:val="26"/>
                <w:szCs w:val="26"/>
              </w:rPr>
            </w:pPr>
            <w:r w:rsidRPr="00CA61B6">
              <w:rPr>
                <w:sz w:val="26"/>
                <w:szCs w:val="26"/>
              </w:rPr>
              <w:t>1. Cung cấp thông tin cho Sở Thông tin và Truyền thông về hoạt động xúc tiến, thu hút đầu tư trong và ngoài nước, các nguồn viện trợ phát triển chính thức (ODA), các nguồn vốn phi chính phủ nước ngoài (NGOs).</w:t>
            </w:r>
          </w:p>
          <w:p w:rsidR="00094976" w:rsidRPr="00CA61B6" w:rsidRDefault="00094976" w:rsidP="00094976">
            <w:pPr>
              <w:spacing w:before="20" w:after="20"/>
              <w:jc w:val="both"/>
              <w:rPr>
                <w:sz w:val="26"/>
                <w:szCs w:val="26"/>
              </w:rPr>
            </w:pPr>
            <w:r w:rsidRPr="00CA61B6">
              <w:rPr>
                <w:sz w:val="26"/>
                <w:szCs w:val="26"/>
              </w:rPr>
              <w:t xml:space="preserve">2. Cập nhật thông tin thường xuyên trên Cổng thông tin điện tử của Sở về chương trình, kế hoạch hợp tác, xúc tiến đầu tư của tỉnh tại các nước, các vùng, lãnh thổ và tổ chức quốc tế về phát triển kinh tế - xã hội; những thành tựu, tiềm năng, thế mạnh của tỉnh; các cơ chế, chính sách ưu đãi, thu </w:t>
            </w:r>
            <w:r w:rsidRPr="00CA61B6">
              <w:rPr>
                <w:sz w:val="26"/>
                <w:szCs w:val="26"/>
              </w:rPr>
              <w:lastRenderedPageBreak/>
              <w:t>hút đầu tư, kinh doanh. Chú trọng thông tin cho đối tượng người Việt Nam ở nước ngoài và các cá nhân, tổ chức nước ngoài có nhu cầu tìm hiểu thị trường và đầu tư vào Việt Nam.</w:t>
            </w:r>
          </w:p>
          <w:p w:rsidR="00094976" w:rsidRPr="00CA61B6" w:rsidRDefault="00094976" w:rsidP="00094976">
            <w:pPr>
              <w:spacing w:before="20" w:after="20"/>
              <w:jc w:val="both"/>
              <w:rPr>
                <w:sz w:val="26"/>
                <w:szCs w:val="26"/>
              </w:rPr>
            </w:pPr>
            <w:r w:rsidRPr="00CA61B6">
              <w:rPr>
                <w:sz w:val="26"/>
                <w:szCs w:val="26"/>
              </w:rPr>
              <w:t>3. Chủ trì xây dựng nội dung giới thiệu tiềm năng đầu tư của tỉnh nhằm phục vụ cho công tác xúc tiến, thu hút đầu tư của tỉnh.</w:t>
            </w:r>
          </w:p>
          <w:p w:rsidR="001816FC" w:rsidRPr="00CA61B6" w:rsidRDefault="001816FC" w:rsidP="00423D02">
            <w:pPr>
              <w:spacing w:before="20" w:after="20"/>
              <w:jc w:val="both"/>
              <w:rPr>
                <w:sz w:val="26"/>
                <w:szCs w:val="26"/>
              </w:rPr>
            </w:pPr>
            <w:r w:rsidRPr="00CA61B6">
              <w:rPr>
                <w:b/>
                <w:bCs/>
                <w:sz w:val="26"/>
                <w:szCs w:val="26"/>
              </w:rPr>
              <w:t>Điều 18. Sở Tài chính</w:t>
            </w:r>
            <w:bookmarkEnd w:id="19"/>
          </w:p>
          <w:p w:rsidR="001816FC" w:rsidRPr="00CA61B6" w:rsidRDefault="001816FC" w:rsidP="00423D02">
            <w:pPr>
              <w:spacing w:before="20" w:after="20"/>
              <w:jc w:val="both"/>
              <w:rPr>
                <w:sz w:val="26"/>
                <w:szCs w:val="26"/>
              </w:rPr>
            </w:pPr>
            <w:r w:rsidRPr="00CA61B6">
              <w:rPr>
                <w:sz w:val="26"/>
                <w:szCs w:val="26"/>
              </w:rPr>
              <w:t>1. Thẩm định, đề xuất cấp có thẩm quyền phân bổ kinh phí cho các hoạt động thông tin đối ngoại trên địa bàn tỉnh theo các chương trình, đề án, kế hoạch đã được Ủy ban nhân dân tỉnh phê duyệt.</w:t>
            </w:r>
          </w:p>
          <w:p w:rsidR="001816FC" w:rsidRPr="00CA61B6" w:rsidRDefault="001816FC" w:rsidP="00423D02">
            <w:pPr>
              <w:spacing w:before="20" w:after="20"/>
              <w:jc w:val="both"/>
              <w:rPr>
                <w:sz w:val="26"/>
                <w:szCs w:val="26"/>
              </w:rPr>
            </w:pPr>
            <w:r w:rsidRPr="00CA61B6">
              <w:rPr>
                <w:sz w:val="26"/>
                <w:szCs w:val="26"/>
              </w:rPr>
              <w:t xml:space="preserve">2. Chủ trì, phối hợp với Sở Thông tin và Truyền thông hướng dẫn các cơ quan liên quan thực hiện công tác quản lý, sử dụng và thanh </w:t>
            </w:r>
            <w:r w:rsidRPr="00CA61B6">
              <w:rPr>
                <w:sz w:val="26"/>
                <w:szCs w:val="26"/>
              </w:rPr>
              <w:lastRenderedPageBreak/>
              <w:t>quyết toán kinh phí phục vụ các hoạt động thông tin đối ngoại trên địa bàn tỉnh theo quy định.</w:t>
            </w:r>
          </w:p>
          <w:p w:rsidR="001816FC" w:rsidRPr="00CA61B6" w:rsidRDefault="001816FC" w:rsidP="00423D02">
            <w:pPr>
              <w:spacing w:before="20" w:after="20"/>
              <w:jc w:val="both"/>
              <w:rPr>
                <w:sz w:val="26"/>
                <w:szCs w:val="26"/>
              </w:rPr>
            </w:pPr>
          </w:p>
          <w:p w:rsidR="001816FC" w:rsidRPr="00CA61B6" w:rsidRDefault="001816FC" w:rsidP="00423D02">
            <w:pPr>
              <w:spacing w:before="20" w:after="20"/>
              <w:jc w:val="both"/>
              <w:rPr>
                <w:rStyle w:val="Strong"/>
                <w:b w:val="0"/>
                <w:sz w:val="26"/>
                <w:szCs w:val="26"/>
              </w:rPr>
            </w:pPr>
          </w:p>
        </w:tc>
        <w:tc>
          <w:tcPr>
            <w:tcW w:w="2977" w:type="dxa"/>
          </w:tcPr>
          <w:p w:rsidR="001816FC" w:rsidRPr="00CA61B6" w:rsidRDefault="001816FC" w:rsidP="00423D02">
            <w:pPr>
              <w:spacing w:before="20" w:after="20"/>
              <w:jc w:val="both"/>
              <w:rPr>
                <w:sz w:val="26"/>
                <w:szCs w:val="26"/>
              </w:rPr>
            </w:pPr>
            <w:r w:rsidRPr="00CA61B6">
              <w:rPr>
                <w:b/>
                <w:bCs/>
                <w:sz w:val="26"/>
                <w:szCs w:val="26"/>
              </w:rPr>
              <w:lastRenderedPageBreak/>
              <w:t>Điều 17. Trách nhiệm của Sở Tài chính</w:t>
            </w:r>
          </w:p>
          <w:p w:rsidR="001816FC" w:rsidRPr="00CA61B6" w:rsidRDefault="001816FC" w:rsidP="00423D02">
            <w:pPr>
              <w:spacing w:before="20" w:after="20"/>
              <w:jc w:val="both"/>
              <w:rPr>
                <w:sz w:val="26"/>
                <w:szCs w:val="26"/>
              </w:rPr>
            </w:pPr>
            <w:r w:rsidRPr="00CA61B6">
              <w:rPr>
                <w:sz w:val="26"/>
                <w:szCs w:val="26"/>
              </w:rPr>
              <w:t>1. Chủ trì, phối hợp với Sở Thông tin và Truyền thông, các cơ quan, đơn vị có liên quan thẩm định dự toán ngân sách hàng năm cho các hoạt động thông tin đối ngoại, trình UBND tỉnh phê duyệt.</w:t>
            </w:r>
          </w:p>
          <w:p w:rsidR="001816FC" w:rsidRPr="00CA61B6" w:rsidRDefault="001816FC" w:rsidP="00423D02">
            <w:pPr>
              <w:spacing w:before="20" w:after="20"/>
              <w:jc w:val="both"/>
              <w:rPr>
                <w:sz w:val="26"/>
                <w:szCs w:val="26"/>
              </w:rPr>
            </w:pPr>
            <w:r w:rsidRPr="00CA61B6">
              <w:rPr>
                <w:sz w:val="26"/>
                <w:szCs w:val="26"/>
              </w:rPr>
              <w:t>2. Bảo đảm kinh phí trong dự toán ngân sách nhà nước hàng năm để đầu tư cơ sở vật chất kỹ thuật và thực hiện các chương trình, kế hoạch, đề án, hoạt động thông tin đối ngoại của tỉnh.</w:t>
            </w:r>
          </w:p>
          <w:p w:rsidR="001816FC" w:rsidRPr="00CA61B6" w:rsidRDefault="001816FC" w:rsidP="00423D02">
            <w:pPr>
              <w:spacing w:before="20" w:after="20"/>
              <w:jc w:val="both"/>
              <w:rPr>
                <w:b/>
                <w:bCs/>
                <w:sz w:val="26"/>
                <w:szCs w:val="26"/>
              </w:rPr>
            </w:pPr>
          </w:p>
        </w:tc>
        <w:tc>
          <w:tcPr>
            <w:tcW w:w="3118" w:type="dxa"/>
          </w:tcPr>
          <w:p w:rsidR="001816FC" w:rsidRPr="00CA61B6" w:rsidRDefault="001816FC" w:rsidP="00423D02">
            <w:pPr>
              <w:spacing w:before="20" w:after="20"/>
              <w:jc w:val="both"/>
              <w:rPr>
                <w:sz w:val="26"/>
                <w:szCs w:val="26"/>
              </w:rPr>
            </w:pPr>
            <w:r w:rsidRPr="00CA61B6">
              <w:rPr>
                <w:b/>
                <w:bCs/>
                <w:sz w:val="26"/>
                <w:szCs w:val="26"/>
              </w:rPr>
              <w:t>Điều 1</w:t>
            </w:r>
            <w:r w:rsidRPr="00CA61B6">
              <w:rPr>
                <w:b/>
                <w:bCs/>
                <w:sz w:val="26"/>
                <w:szCs w:val="26"/>
                <w:lang w:val="vi-VN"/>
              </w:rPr>
              <w:t>7</w:t>
            </w:r>
            <w:r w:rsidRPr="00CA61B6">
              <w:rPr>
                <w:b/>
                <w:bCs/>
                <w:sz w:val="26"/>
                <w:szCs w:val="26"/>
              </w:rPr>
              <w:t>. Trách nhiệm của Sở Tài chính</w:t>
            </w:r>
          </w:p>
          <w:p w:rsidR="00094976" w:rsidRPr="00CA61B6" w:rsidRDefault="001816FC" w:rsidP="00094976">
            <w:pPr>
              <w:spacing w:before="20" w:after="20"/>
              <w:jc w:val="both"/>
              <w:rPr>
                <w:sz w:val="26"/>
                <w:szCs w:val="26"/>
              </w:rPr>
            </w:pPr>
            <w:r w:rsidRPr="00CA61B6">
              <w:rPr>
                <w:sz w:val="26"/>
                <w:szCs w:val="26"/>
              </w:rPr>
              <w:t>1. Căn cứ khả năng ngân sách, tham mưu Ủy ban nhân dân tỉnh đảm bảo kinh phí thực hiện các hoạt động thông tin đối ngoại theo phân cấp của Luật Ngân sách và các văn bản hướng dẫn hiện hành.</w:t>
            </w:r>
          </w:p>
          <w:p w:rsidR="00094976" w:rsidRPr="00CA61B6" w:rsidRDefault="001816FC" w:rsidP="00094976">
            <w:pPr>
              <w:spacing w:before="20" w:after="20"/>
              <w:jc w:val="both"/>
              <w:rPr>
                <w:sz w:val="26"/>
                <w:szCs w:val="26"/>
              </w:rPr>
            </w:pPr>
            <w:r w:rsidRPr="00CA61B6">
              <w:rPr>
                <w:sz w:val="26"/>
                <w:szCs w:val="26"/>
              </w:rPr>
              <w:t>2. Chủ trì, phối hợp với các cơ quan, đơn vị liên quan xuất bản và phát hành các tài liệu giới thiệu, quảng bá về tiềm năng, thế mạnh thu hút đầu tư của tỉnh.</w:t>
            </w:r>
          </w:p>
          <w:p w:rsidR="001816FC" w:rsidRPr="00CA61B6" w:rsidRDefault="001816FC" w:rsidP="00094976">
            <w:pPr>
              <w:spacing w:before="20" w:after="20"/>
              <w:jc w:val="both"/>
              <w:rPr>
                <w:sz w:val="26"/>
                <w:szCs w:val="26"/>
              </w:rPr>
            </w:pPr>
            <w:r w:rsidRPr="00CA61B6">
              <w:rPr>
                <w:sz w:val="26"/>
                <w:szCs w:val="26"/>
              </w:rPr>
              <w:t xml:space="preserve">3. Thông tin thường xuyên trên Trang thông tin điện tử, trang mạng xã hội của ngành về chương trình, kế hoạch hợp tác, xúc tiến đầu tư với các vùng lãnh thổ, tổ </w:t>
            </w:r>
            <w:r w:rsidRPr="00CA61B6">
              <w:rPr>
                <w:sz w:val="26"/>
                <w:szCs w:val="26"/>
              </w:rPr>
              <w:lastRenderedPageBreak/>
              <w:t>chức quốc tế, tổ chức phi chính phủ với tỉnh Ninh Bình; cơ chế, chính sách thu hút đầu tư, kinh doanh, những thành tựu, những tiềm năng, lợi thế của tỉnh; chú trọng thông tin cho đối tượng người Ninh Bình, người Việt Nam ở nước ngoài và người nước ngoài đang có nhu cầu tìm hiểu thị trường và ý định đầu tư vào tỉnh Ninh Bình và Việt Nam; thường xuyên cập nhập và cung cấp kịp thời thông tin, số liệu về tình hình thu hút vốn đầu tư trực tiếp nước ngoài, nguồn hỗ trợ phát triển chính thức và nguồn viện trợ phi chính phủ nước ngoài trên địa bàn tỉnh.</w:t>
            </w:r>
          </w:p>
          <w:p w:rsidR="001816FC" w:rsidRPr="00CA61B6" w:rsidRDefault="001816FC" w:rsidP="00423D02">
            <w:pPr>
              <w:spacing w:before="20" w:after="20"/>
              <w:jc w:val="both"/>
              <w:rPr>
                <w:sz w:val="26"/>
                <w:szCs w:val="26"/>
              </w:rPr>
            </w:pPr>
            <w:r w:rsidRPr="00CA61B6">
              <w:rPr>
                <w:sz w:val="26"/>
                <w:szCs w:val="26"/>
              </w:rPr>
              <w:t xml:space="preserve">4. Quảng bá hình ảnh về tỉnh Ninh Bình thông qua các hội nghị xúc tiến đầu tư, hội chợ thương mại, triển </w:t>
            </w:r>
            <w:r w:rsidRPr="00CA61B6">
              <w:rPr>
                <w:sz w:val="26"/>
                <w:szCs w:val="26"/>
              </w:rPr>
              <w:lastRenderedPageBreak/>
              <w:t>lãm quốc tế về xúc tiến đầu tư.</w:t>
            </w:r>
          </w:p>
        </w:tc>
        <w:tc>
          <w:tcPr>
            <w:tcW w:w="2693" w:type="dxa"/>
          </w:tcPr>
          <w:p w:rsidR="00CB4A87" w:rsidRPr="00CA61B6" w:rsidRDefault="00CB4A87" w:rsidP="00423D02">
            <w:pPr>
              <w:spacing w:before="20" w:after="20"/>
              <w:jc w:val="both"/>
              <w:rPr>
                <w:b/>
                <w:sz w:val="26"/>
                <w:szCs w:val="26"/>
              </w:rPr>
            </w:pPr>
            <w:r w:rsidRPr="00CA61B6">
              <w:rPr>
                <w:b/>
                <w:sz w:val="26"/>
                <w:szCs w:val="26"/>
              </w:rPr>
              <w:lastRenderedPageBreak/>
              <w:t xml:space="preserve">1. </w:t>
            </w:r>
            <w:r w:rsidRPr="00CA61B6">
              <w:rPr>
                <w:sz w:val="26"/>
                <w:szCs w:val="26"/>
              </w:rPr>
              <w:t xml:space="preserve">Căn cứ chức năng, nhiệm vụ của </w:t>
            </w:r>
            <w:r w:rsidR="00094976" w:rsidRPr="00CA61B6">
              <w:rPr>
                <w:sz w:val="26"/>
                <w:szCs w:val="26"/>
              </w:rPr>
              <w:t xml:space="preserve">Sở Tài chính </w:t>
            </w:r>
            <w:r w:rsidRPr="00CA61B6">
              <w:rPr>
                <w:sz w:val="26"/>
                <w:szCs w:val="26"/>
              </w:rPr>
              <w:t>trong hoạt động thông tin đối ngoại.</w:t>
            </w:r>
            <w:r w:rsidRPr="00CA61B6">
              <w:rPr>
                <w:b/>
                <w:sz w:val="26"/>
                <w:szCs w:val="26"/>
              </w:rPr>
              <w:t xml:space="preserve"> </w:t>
            </w:r>
          </w:p>
          <w:p w:rsidR="00094976" w:rsidRPr="00CA61B6" w:rsidRDefault="00094976" w:rsidP="00423D02">
            <w:pPr>
              <w:spacing w:before="20" w:after="20"/>
              <w:jc w:val="both"/>
              <w:rPr>
                <w:b/>
                <w:sz w:val="26"/>
                <w:szCs w:val="26"/>
              </w:rPr>
            </w:pPr>
          </w:p>
          <w:p w:rsidR="003732DC" w:rsidRPr="00CA61B6" w:rsidRDefault="00CB4A87" w:rsidP="006919A4">
            <w:pPr>
              <w:jc w:val="both"/>
            </w:pPr>
            <w:r w:rsidRPr="00CA61B6">
              <w:rPr>
                <w:b/>
                <w:sz w:val="26"/>
                <w:szCs w:val="26"/>
              </w:rPr>
              <w:t xml:space="preserve">2. </w:t>
            </w:r>
            <w:r w:rsidR="00D85F2E" w:rsidRPr="00CA61B6">
              <w:rPr>
                <w:sz w:val="26"/>
                <w:szCs w:val="26"/>
              </w:rPr>
              <w:t xml:space="preserve">Trên cơ sở hợp nhất nội hàm </w:t>
            </w:r>
            <w:r w:rsidR="003732DC" w:rsidRPr="00CA61B6">
              <w:rPr>
                <w:bCs/>
                <w:sz w:val="26"/>
                <w:szCs w:val="26"/>
              </w:rPr>
              <w:t>Điều 17. Trách nhiệm của Sở Tài chính</w:t>
            </w:r>
          </w:p>
          <w:p w:rsidR="003732DC" w:rsidRPr="00CA61B6" w:rsidRDefault="003732DC" w:rsidP="006919A4">
            <w:pPr>
              <w:jc w:val="both"/>
            </w:pPr>
            <w:r w:rsidRPr="00CA61B6">
              <w:rPr>
                <w:bCs/>
                <w:sz w:val="26"/>
                <w:szCs w:val="26"/>
              </w:rPr>
              <w:t>Điều 18. Trách nhiệm của Sở Kế hoạch và Đầu tư</w:t>
            </w:r>
          </w:p>
          <w:p w:rsidR="006919A4" w:rsidRPr="00CA61B6" w:rsidRDefault="00D85F2E" w:rsidP="006919A4">
            <w:pPr>
              <w:spacing w:before="20" w:after="20"/>
              <w:jc w:val="both"/>
              <w:rPr>
                <w:sz w:val="26"/>
                <w:szCs w:val="26"/>
              </w:rPr>
            </w:pPr>
            <w:r w:rsidRPr="00CA61B6">
              <w:rPr>
                <w:bCs/>
                <w:sz w:val="26"/>
                <w:szCs w:val="26"/>
              </w:rPr>
              <w:t xml:space="preserve">theo </w:t>
            </w:r>
            <w:r w:rsidRPr="00CA61B6">
              <w:rPr>
                <w:sz w:val="26"/>
                <w:szCs w:val="26"/>
              </w:rPr>
              <w:t xml:space="preserve">Quyết định 18 của tỉnh Ninh Bình (cũ); </w:t>
            </w:r>
            <w:r w:rsidR="006919A4" w:rsidRPr="00CA61B6">
              <w:rPr>
                <w:bCs/>
                <w:sz w:val="26"/>
                <w:szCs w:val="26"/>
              </w:rPr>
              <w:t>Điều 12. Sở Kế hoạch và Đầu tư</w:t>
            </w:r>
          </w:p>
          <w:p w:rsidR="006919A4" w:rsidRPr="00CA61B6" w:rsidRDefault="006919A4" w:rsidP="006919A4">
            <w:pPr>
              <w:spacing w:before="20" w:after="20"/>
              <w:jc w:val="both"/>
              <w:rPr>
                <w:sz w:val="26"/>
                <w:szCs w:val="26"/>
              </w:rPr>
            </w:pPr>
            <w:r w:rsidRPr="00CA61B6">
              <w:rPr>
                <w:bCs/>
                <w:sz w:val="26"/>
                <w:szCs w:val="26"/>
              </w:rPr>
              <w:t>Điều 18. Sở Tài chính</w:t>
            </w:r>
          </w:p>
          <w:p w:rsidR="006919A4" w:rsidRPr="00CA61B6" w:rsidRDefault="00D85F2E" w:rsidP="006919A4">
            <w:pPr>
              <w:spacing w:before="20" w:after="20"/>
              <w:jc w:val="both"/>
              <w:rPr>
                <w:sz w:val="26"/>
                <w:szCs w:val="26"/>
              </w:rPr>
            </w:pPr>
            <w:r w:rsidRPr="00CA61B6">
              <w:rPr>
                <w:sz w:val="26"/>
                <w:szCs w:val="26"/>
              </w:rPr>
              <w:t xml:space="preserve">theo Quyết định 28 của tỉnh Hà Nam (cũ) và </w:t>
            </w:r>
            <w:r w:rsidR="006919A4" w:rsidRPr="00CA61B6">
              <w:rPr>
                <w:bCs/>
                <w:sz w:val="26"/>
                <w:szCs w:val="26"/>
              </w:rPr>
              <w:t>Điều 17. Trách nhiệm của Sở Tài chính</w:t>
            </w:r>
          </w:p>
          <w:p w:rsidR="00D85F2E" w:rsidRPr="00CA61B6" w:rsidRDefault="00D85F2E" w:rsidP="006919A4">
            <w:pPr>
              <w:spacing w:before="20" w:after="20"/>
              <w:jc w:val="both"/>
            </w:pPr>
            <w:r w:rsidRPr="00CA61B6">
              <w:rPr>
                <w:bCs/>
                <w:sz w:val="26"/>
                <w:szCs w:val="26"/>
              </w:rPr>
              <w:lastRenderedPageBreak/>
              <w:t xml:space="preserve">theo </w:t>
            </w:r>
            <w:r w:rsidRPr="00CA61B6">
              <w:rPr>
                <w:sz w:val="26"/>
                <w:szCs w:val="26"/>
              </w:rPr>
              <w:t xml:space="preserve">Quyết định 21 của tỉnh Nam Định (cũ), cơ quan chủ trì soạn thảo đã tổng hợp nội dung này vào </w:t>
            </w:r>
            <w:r w:rsidR="006919A4" w:rsidRPr="00CA61B6">
              <w:rPr>
                <w:bCs/>
                <w:sz w:val="26"/>
                <w:szCs w:val="26"/>
              </w:rPr>
              <w:t>Điều 1</w:t>
            </w:r>
            <w:r w:rsidR="006919A4" w:rsidRPr="00CA61B6">
              <w:rPr>
                <w:bCs/>
                <w:sz w:val="26"/>
                <w:szCs w:val="26"/>
                <w:lang w:val="vi-VN"/>
              </w:rPr>
              <w:t>7</w:t>
            </w:r>
            <w:r w:rsidR="006919A4" w:rsidRPr="00CA61B6">
              <w:rPr>
                <w:bCs/>
                <w:sz w:val="26"/>
                <w:szCs w:val="26"/>
              </w:rPr>
              <w:t xml:space="preserve">. Trách nhiệm của Sở Tài chính </w:t>
            </w:r>
            <w:r w:rsidRPr="00CA61B6">
              <w:rPr>
                <w:bCs/>
                <w:sz w:val="26"/>
                <w:szCs w:val="26"/>
              </w:rPr>
              <w:t>trong Dự thảo Quyết định thay thế.</w:t>
            </w:r>
            <w:r w:rsidRPr="00CA61B6">
              <w:rPr>
                <w:szCs w:val="28"/>
              </w:rPr>
              <w:t xml:space="preserve"> </w:t>
            </w:r>
          </w:p>
          <w:p w:rsidR="00D85F2E" w:rsidRPr="00CA61B6" w:rsidRDefault="00D85F2E" w:rsidP="00D85F2E">
            <w:pPr>
              <w:jc w:val="both"/>
            </w:pPr>
          </w:p>
          <w:p w:rsidR="00D85F2E" w:rsidRPr="00CA61B6" w:rsidRDefault="00D85F2E" w:rsidP="00423D02">
            <w:pPr>
              <w:spacing w:before="20" w:after="20"/>
              <w:jc w:val="both"/>
              <w:rPr>
                <w:b/>
                <w:sz w:val="26"/>
                <w:szCs w:val="26"/>
              </w:rPr>
            </w:pPr>
          </w:p>
          <w:p w:rsidR="001816FC" w:rsidRPr="00CA61B6" w:rsidRDefault="001816FC" w:rsidP="006919A4">
            <w:pPr>
              <w:spacing w:before="20" w:after="20"/>
              <w:jc w:val="both"/>
              <w:rPr>
                <w:rStyle w:val="Strong"/>
                <w:b w:val="0"/>
                <w:sz w:val="26"/>
                <w:szCs w:val="26"/>
              </w:rPr>
            </w:pPr>
          </w:p>
        </w:tc>
      </w:tr>
      <w:tr w:rsidR="00CA61B6" w:rsidRPr="00CA61B6" w:rsidTr="00976233">
        <w:tc>
          <w:tcPr>
            <w:tcW w:w="3125" w:type="dxa"/>
          </w:tcPr>
          <w:p w:rsidR="001816FC" w:rsidRPr="00CA61B6" w:rsidRDefault="001816FC" w:rsidP="00770C00">
            <w:pPr>
              <w:spacing w:before="20" w:after="20"/>
              <w:rPr>
                <w:b/>
                <w:bCs/>
                <w:sz w:val="26"/>
                <w:szCs w:val="26"/>
              </w:rPr>
            </w:pPr>
          </w:p>
        </w:tc>
        <w:tc>
          <w:tcPr>
            <w:tcW w:w="3113" w:type="dxa"/>
          </w:tcPr>
          <w:p w:rsidR="001816FC" w:rsidRPr="00CA61B6" w:rsidRDefault="001816FC" w:rsidP="00770C00">
            <w:pPr>
              <w:spacing w:before="20" w:after="20"/>
              <w:rPr>
                <w:b/>
                <w:bCs/>
                <w:sz w:val="26"/>
                <w:szCs w:val="26"/>
              </w:rPr>
            </w:pPr>
          </w:p>
        </w:tc>
        <w:tc>
          <w:tcPr>
            <w:tcW w:w="2977" w:type="dxa"/>
          </w:tcPr>
          <w:p w:rsidR="001816FC" w:rsidRPr="00CA61B6" w:rsidRDefault="001816FC" w:rsidP="00770C00">
            <w:pPr>
              <w:spacing w:before="20" w:after="20"/>
              <w:rPr>
                <w:b/>
                <w:bCs/>
                <w:sz w:val="26"/>
                <w:szCs w:val="26"/>
              </w:rPr>
            </w:pPr>
          </w:p>
        </w:tc>
        <w:tc>
          <w:tcPr>
            <w:tcW w:w="3118" w:type="dxa"/>
          </w:tcPr>
          <w:p w:rsidR="001816FC" w:rsidRPr="00CA61B6" w:rsidRDefault="001816FC" w:rsidP="00770C00">
            <w:pPr>
              <w:spacing w:before="20" w:after="20"/>
              <w:ind w:firstLine="720"/>
              <w:jc w:val="both"/>
              <w:rPr>
                <w:b/>
                <w:bCs/>
                <w:sz w:val="26"/>
                <w:szCs w:val="26"/>
              </w:rPr>
            </w:pPr>
          </w:p>
        </w:tc>
        <w:tc>
          <w:tcPr>
            <w:tcW w:w="2693" w:type="dxa"/>
          </w:tcPr>
          <w:p w:rsidR="001816FC" w:rsidRPr="00CA61B6" w:rsidRDefault="001816FC" w:rsidP="00770C00">
            <w:pPr>
              <w:spacing w:before="20" w:after="20"/>
              <w:jc w:val="both"/>
              <w:rPr>
                <w:rStyle w:val="Strong"/>
                <w:b w:val="0"/>
                <w:sz w:val="26"/>
                <w:szCs w:val="26"/>
              </w:rPr>
            </w:pPr>
          </w:p>
        </w:tc>
      </w:tr>
      <w:tr w:rsidR="00CA61B6" w:rsidRPr="00CA61B6" w:rsidTr="00976233">
        <w:tc>
          <w:tcPr>
            <w:tcW w:w="3125" w:type="dxa"/>
          </w:tcPr>
          <w:p w:rsidR="001816FC" w:rsidRPr="00CA61B6" w:rsidRDefault="001816FC" w:rsidP="00770C00">
            <w:pPr>
              <w:spacing w:before="20" w:after="20"/>
              <w:rPr>
                <w:b/>
                <w:bCs/>
                <w:sz w:val="26"/>
                <w:szCs w:val="26"/>
              </w:rPr>
            </w:pPr>
          </w:p>
        </w:tc>
        <w:tc>
          <w:tcPr>
            <w:tcW w:w="3113" w:type="dxa"/>
          </w:tcPr>
          <w:p w:rsidR="001816FC" w:rsidRPr="00CA61B6" w:rsidRDefault="001816FC" w:rsidP="00770C00">
            <w:pPr>
              <w:spacing w:before="20" w:after="20"/>
              <w:rPr>
                <w:sz w:val="26"/>
                <w:szCs w:val="26"/>
              </w:rPr>
            </w:pPr>
            <w:r w:rsidRPr="00CA61B6">
              <w:rPr>
                <w:b/>
                <w:bCs/>
                <w:sz w:val="26"/>
                <w:szCs w:val="26"/>
              </w:rPr>
              <w:t>Điều 15. Bộ Chỉ huy Quân sự tỉnh</w:t>
            </w:r>
          </w:p>
          <w:p w:rsidR="001816FC" w:rsidRPr="00CA61B6" w:rsidRDefault="001816FC" w:rsidP="00770C00">
            <w:pPr>
              <w:spacing w:before="20" w:after="20"/>
              <w:rPr>
                <w:sz w:val="26"/>
                <w:szCs w:val="26"/>
              </w:rPr>
            </w:pPr>
            <w:r w:rsidRPr="00CA61B6">
              <w:rPr>
                <w:sz w:val="26"/>
                <w:szCs w:val="26"/>
              </w:rPr>
              <w:t>Phối hợp với Sở Thông tin và Truyền thông và các cơ quan liên quan thực hiện tốt công tác thông tin đối ngoại; đấu tranh phản bác quan điểm sai trái, âm mưu “Diễn biến hòa bình” của các thế lực thù địch.</w:t>
            </w:r>
          </w:p>
          <w:p w:rsidR="001816FC" w:rsidRPr="00CA61B6" w:rsidRDefault="001816FC" w:rsidP="00770C00">
            <w:pPr>
              <w:spacing w:before="20" w:after="20"/>
              <w:rPr>
                <w:b/>
                <w:bCs/>
                <w:sz w:val="26"/>
                <w:szCs w:val="26"/>
              </w:rPr>
            </w:pPr>
          </w:p>
        </w:tc>
        <w:tc>
          <w:tcPr>
            <w:tcW w:w="2977" w:type="dxa"/>
          </w:tcPr>
          <w:p w:rsidR="001816FC" w:rsidRPr="00CA61B6" w:rsidRDefault="001816FC" w:rsidP="00770C00">
            <w:pPr>
              <w:spacing w:before="20" w:after="20"/>
              <w:rPr>
                <w:sz w:val="26"/>
                <w:szCs w:val="26"/>
              </w:rPr>
            </w:pPr>
            <w:r w:rsidRPr="00CA61B6">
              <w:rPr>
                <w:b/>
                <w:bCs/>
                <w:sz w:val="26"/>
                <w:szCs w:val="26"/>
              </w:rPr>
              <w:t>Điều 19. Trách nhiệm của Bộ chỉ huy Bộ đội Biên phòng</w:t>
            </w:r>
          </w:p>
          <w:p w:rsidR="001816FC" w:rsidRPr="00CA61B6" w:rsidRDefault="001816FC" w:rsidP="00C170BA">
            <w:pPr>
              <w:spacing w:before="20" w:after="20"/>
              <w:jc w:val="both"/>
              <w:rPr>
                <w:sz w:val="26"/>
                <w:szCs w:val="26"/>
              </w:rPr>
            </w:pPr>
            <w:r w:rsidRPr="00CA61B6">
              <w:rPr>
                <w:sz w:val="26"/>
                <w:szCs w:val="26"/>
              </w:rPr>
              <w:t>1. Phối hợp với Sở Thông tin và Truyền thông, các cơ quan liên quan thực hiện công tác thông tin truyền thông và thông tin đối ngoại khu vực biên giới biển. Thông tin tuyên truyền về biển, đảo, biên giới đất liền, tình hình chủ quyền của Việt Nam trên biển Đông; đấu tranh, phản bác các quan điểm sai trái, âm mưu “Diễn biến hòa bình” của các thế lực thù địch.</w:t>
            </w:r>
          </w:p>
          <w:p w:rsidR="001816FC" w:rsidRPr="00CA61B6" w:rsidRDefault="001816FC" w:rsidP="00C170BA">
            <w:pPr>
              <w:spacing w:before="20" w:after="20"/>
              <w:jc w:val="both"/>
              <w:rPr>
                <w:sz w:val="26"/>
                <w:szCs w:val="26"/>
              </w:rPr>
            </w:pPr>
            <w:r w:rsidRPr="00CA61B6">
              <w:rPr>
                <w:sz w:val="26"/>
                <w:szCs w:val="26"/>
              </w:rPr>
              <w:lastRenderedPageBreak/>
              <w:t>2. Phối hợp với Sở Thông tin và Truyền thông và các cơ quan, đơn vị liên quan quản lý, vận hành các Cụm Thông tin đối ngoại theo nhiệm vụ được giao.</w:t>
            </w:r>
          </w:p>
        </w:tc>
        <w:tc>
          <w:tcPr>
            <w:tcW w:w="3118" w:type="dxa"/>
          </w:tcPr>
          <w:p w:rsidR="001816FC" w:rsidRPr="00CA61B6" w:rsidRDefault="001816FC" w:rsidP="00770C00">
            <w:pPr>
              <w:spacing w:before="20" w:after="20"/>
              <w:jc w:val="both"/>
              <w:rPr>
                <w:sz w:val="26"/>
                <w:szCs w:val="26"/>
              </w:rPr>
            </w:pPr>
            <w:r w:rsidRPr="00CA61B6">
              <w:rPr>
                <w:b/>
                <w:bCs/>
                <w:sz w:val="26"/>
                <w:szCs w:val="26"/>
              </w:rPr>
              <w:lastRenderedPageBreak/>
              <w:t>Điều 1</w:t>
            </w:r>
            <w:r w:rsidRPr="00CA61B6">
              <w:rPr>
                <w:b/>
                <w:bCs/>
                <w:sz w:val="26"/>
                <w:szCs w:val="26"/>
                <w:lang w:val="vi-VN"/>
              </w:rPr>
              <w:t>8</w:t>
            </w:r>
            <w:r w:rsidRPr="00CA61B6">
              <w:rPr>
                <w:b/>
                <w:bCs/>
                <w:sz w:val="26"/>
                <w:szCs w:val="26"/>
              </w:rPr>
              <w:t xml:space="preserve">. Trách nhiệm của Bộ Chỉ huy Quân sự tỉnh </w:t>
            </w:r>
          </w:p>
          <w:p w:rsidR="001816FC" w:rsidRPr="00CA61B6" w:rsidRDefault="001816FC" w:rsidP="00770C00">
            <w:pPr>
              <w:spacing w:before="20" w:after="20"/>
              <w:jc w:val="both"/>
              <w:rPr>
                <w:sz w:val="26"/>
                <w:szCs w:val="26"/>
              </w:rPr>
            </w:pPr>
            <w:r w:rsidRPr="00CA61B6">
              <w:rPr>
                <w:sz w:val="26"/>
                <w:szCs w:val="26"/>
              </w:rPr>
              <w:t>Phối hợp với Sở Văn hóa và Thể thao, các cơ quan có liên quan thực hiện công tác thông tin truyền thông và thông tin đối ngoại khu vực biên giới biển. Thông tin tuyên truyền về biển, đảo, biên giới đất liền, tình hình chủ quyền của Việt Nam trên biển Đông; đấu tranh, phản bác các quan điểm sai trái, âm mưu “diễn biến hòa bình” của các thế lực thù địch.</w:t>
            </w:r>
          </w:p>
          <w:p w:rsidR="001816FC" w:rsidRPr="00CA61B6" w:rsidRDefault="001816FC" w:rsidP="00770C00">
            <w:pPr>
              <w:spacing w:before="20" w:after="20"/>
              <w:ind w:firstLine="720"/>
              <w:jc w:val="both"/>
              <w:rPr>
                <w:b/>
                <w:bCs/>
                <w:sz w:val="26"/>
                <w:szCs w:val="26"/>
              </w:rPr>
            </w:pPr>
          </w:p>
        </w:tc>
        <w:tc>
          <w:tcPr>
            <w:tcW w:w="2693" w:type="dxa"/>
          </w:tcPr>
          <w:p w:rsidR="00E35014" w:rsidRPr="00CA61B6" w:rsidRDefault="00E35014" w:rsidP="00770C00">
            <w:pPr>
              <w:spacing w:before="20" w:after="20"/>
              <w:jc w:val="both"/>
              <w:rPr>
                <w:b/>
                <w:sz w:val="26"/>
                <w:szCs w:val="26"/>
              </w:rPr>
            </w:pPr>
            <w:r w:rsidRPr="00CA61B6">
              <w:rPr>
                <w:b/>
                <w:sz w:val="26"/>
                <w:szCs w:val="26"/>
              </w:rPr>
              <w:t xml:space="preserve">1. </w:t>
            </w:r>
            <w:r w:rsidRPr="00CA61B6">
              <w:rPr>
                <w:sz w:val="26"/>
                <w:szCs w:val="26"/>
              </w:rPr>
              <w:t xml:space="preserve">Căn cứ chức năng, nhiệm vụ của </w:t>
            </w:r>
            <w:r w:rsidR="00754BA6" w:rsidRPr="00CA61B6">
              <w:rPr>
                <w:sz w:val="26"/>
                <w:szCs w:val="26"/>
              </w:rPr>
              <w:t xml:space="preserve">Bộ Chỉ huy Quân sự tỉnh </w:t>
            </w:r>
            <w:r w:rsidRPr="00CA61B6">
              <w:rPr>
                <w:sz w:val="26"/>
                <w:szCs w:val="26"/>
              </w:rPr>
              <w:t>trong hoạt động thông tin đối ngoại.</w:t>
            </w:r>
            <w:r w:rsidRPr="00CA61B6">
              <w:rPr>
                <w:b/>
                <w:sz w:val="26"/>
                <w:szCs w:val="26"/>
              </w:rPr>
              <w:t xml:space="preserve"> </w:t>
            </w:r>
          </w:p>
          <w:p w:rsidR="00754BA6" w:rsidRPr="00CA61B6" w:rsidRDefault="00754BA6" w:rsidP="00770C00">
            <w:pPr>
              <w:spacing w:before="20" w:after="20"/>
              <w:jc w:val="both"/>
              <w:rPr>
                <w:b/>
                <w:sz w:val="26"/>
                <w:szCs w:val="26"/>
              </w:rPr>
            </w:pPr>
          </w:p>
          <w:p w:rsidR="0023470A" w:rsidRPr="00CA61B6" w:rsidRDefault="00C170BA" w:rsidP="0023470A">
            <w:pPr>
              <w:spacing w:before="20" w:after="20"/>
              <w:jc w:val="both"/>
            </w:pPr>
            <w:r w:rsidRPr="00CA61B6">
              <w:rPr>
                <w:b/>
                <w:sz w:val="26"/>
                <w:szCs w:val="26"/>
              </w:rPr>
              <w:t xml:space="preserve">2. </w:t>
            </w:r>
            <w:r w:rsidR="0023470A" w:rsidRPr="00CA61B6">
              <w:rPr>
                <w:sz w:val="26"/>
                <w:szCs w:val="26"/>
              </w:rPr>
              <w:t xml:space="preserve">Trên cơ sở hợp nhất nội hàm </w:t>
            </w:r>
            <w:r w:rsidR="0023470A" w:rsidRPr="00CA61B6">
              <w:rPr>
                <w:bCs/>
                <w:sz w:val="26"/>
                <w:szCs w:val="26"/>
              </w:rPr>
              <w:t>Điều 15. Bộ Chỉ huy Quân sự tỉnh</w:t>
            </w:r>
            <w:r w:rsidR="0023470A" w:rsidRPr="00CA61B6">
              <w:rPr>
                <w:sz w:val="26"/>
                <w:szCs w:val="26"/>
              </w:rPr>
              <w:t xml:space="preserve"> theo Quyết định 28 của tỉnh Hà Nam (cũ) và </w:t>
            </w:r>
            <w:r w:rsidR="0023470A" w:rsidRPr="00CA61B6">
              <w:rPr>
                <w:bCs/>
                <w:sz w:val="26"/>
                <w:szCs w:val="26"/>
              </w:rPr>
              <w:t xml:space="preserve">Điều 19. Trách nhiệm của Bộ chỉ huy Bộ đội Biên phòng theo </w:t>
            </w:r>
            <w:r w:rsidR="0023470A" w:rsidRPr="00CA61B6">
              <w:rPr>
                <w:sz w:val="26"/>
                <w:szCs w:val="26"/>
              </w:rPr>
              <w:t xml:space="preserve">Quyết định 21 của tỉnh Nam Định (cũ), cơ quan chủ trì soạn thảo đã tổng hợp nội dung này vào </w:t>
            </w:r>
            <w:r w:rsidR="0023470A" w:rsidRPr="00CA61B6">
              <w:rPr>
                <w:bCs/>
                <w:sz w:val="26"/>
                <w:szCs w:val="26"/>
              </w:rPr>
              <w:lastRenderedPageBreak/>
              <w:t>Điều 1</w:t>
            </w:r>
            <w:r w:rsidR="0023470A" w:rsidRPr="00CA61B6">
              <w:rPr>
                <w:bCs/>
                <w:sz w:val="26"/>
                <w:szCs w:val="26"/>
                <w:lang w:val="vi-VN"/>
              </w:rPr>
              <w:t>8</w:t>
            </w:r>
            <w:r w:rsidR="0023470A" w:rsidRPr="00CA61B6">
              <w:rPr>
                <w:bCs/>
                <w:sz w:val="26"/>
                <w:szCs w:val="26"/>
              </w:rPr>
              <w:t>. Trách nhiệm của Bộ Chỉ huy Quân sự tỉnh trong Dự thảo Quyết định thay thế.</w:t>
            </w:r>
            <w:r w:rsidR="0023470A" w:rsidRPr="00CA61B6">
              <w:rPr>
                <w:szCs w:val="28"/>
              </w:rPr>
              <w:t xml:space="preserve"> </w:t>
            </w:r>
          </w:p>
          <w:p w:rsidR="0023470A" w:rsidRPr="00CA61B6" w:rsidRDefault="0023470A" w:rsidP="00154F75">
            <w:pPr>
              <w:spacing w:before="20" w:after="20"/>
              <w:jc w:val="both"/>
              <w:rPr>
                <w:b/>
                <w:sz w:val="26"/>
                <w:szCs w:val="26"/>
              </w:rPr>
            </w:pPr>
          </w:p>
          <w:p w:rsidR="001816FC" w:rsidRPr="00CA61B6" w:rsidRDefault="001816FC" w:rsidP="00C806B4">
            <w:pPr>
              <w:spacing w:before="20" w:after="20"/>
              <w:jc w:val="both"/>
              <w:rPr>
                <w:rStyle w:val="Strong"/>
                <w:b w:val="0"/>
                <w:sz w:val="26"/>
                <w:szCs w:val="26"/>
              </w:rPr>
            </w:pPr>
          </w:p>
        </w:tc>
      </w:tr>
      <w:tr w:rsidR="00CA61B6" w:rsidRPr="00CA61B6" w:rsidTr="00976233">
        <w:tc>
          <w:tcPr>
            <w:tcW w:w="3125" w:type="dxa"/>
          </w:tcPr>
          <w:p w:rsidR="00A53E2C" w:rsidRPr="00CA61B6" w:rsidRDefault="00A53E2C" w:rsidP="00423D02">
            <w:pPr>
              <w:spacing w:before="20" w:after="20"/>
              <w:jc w:val="both"/>
              <w:rPr>
                <w:sz w:val="26"/>
                <w:szCs w:val="26"/>
              </w:rPr>
            </w:pPr>
            <w:bookmarkStart w:id="20" w:name="dieu_19"/>
            <w:r w:rsidRPr="00CA61B6">
              <w:rPr>
                <w:b/>
                <w:bCs/>
                <w:sz w:val="26"/>
                <w:szCs w:val="26"/>
              </w:rPr>
              <w:lastRenderedPageBreak/>
              <w:t>Điều 19. Trách nhiệm của Báo Ninh Bình và Đài Phát thanh và Truyền hình Ninh Bình</w:t>
            </w:r>
            <w:bookmarkEnd w:id="20"/>
          </w:p>
          <w:p w:rsidR="00A53E2C" w:rsidRPr="00CA61B6" w:rsidRDefault="00A53E2C" w:rsidP="00423D02">
            <w:pPr>
              <w:spacing w:before="20" w:after="20"/>
              <w:jc w:val="both"/>
              <w:rPr>
                <w:sz w:val="26"/>
                <w:szCs w:val="26"/>
              </w:rPr>
            </w:pPr>
            <w:r w:rsidRPr="00CA61B6">
              <w:rPr>
                <w:sz w:val="26"/>
                <w:szCs w:val="26"/>
              </w:rPr>
              <w:t>1. Mở chuyên trang, chuyên mục tăng cường thông tin quảng bá về hình ảnh vùng đất và con người Ninh Bình; truyền thống lịch sử, giá trị văn hóa; những thành tựu trong công cuộc đổi mới, chính sách thu hút đầu tư nước ngoài, tiềm năng hợp tác và phát triển của tỉnh ra thế giới và thông tin thế giới vào tỉnh.</w:t>
            </w:r>
          </w:p>
          <w:p w:rsidR="00A53E2C" w:rsidRPr="00CA61B6" w:rsidRDefault="00A53E2C" w:rsidP="00423D02">
            <w:pPr>
              <w:spacing w:before="20" w:after="20"/>
              <w:jc w:val="both"/>
              <w:rPr>
                <w:sz w:val="26"/>
                <w:szCs w:val="26"/>
              </w:rPr>
            </w:pPr>
            <w:r w:rsidRPr="00CA61B6">
              <w:rPr>
                <w:sz w:val="26"/>
                <w:szCs w:val="26"/>
              </w:rPr>
              <w:t>2. Thông tin thường xuyên về tình hình hoạt động đối ngoại của tỉnh và của Việt Nam.</w:t>
            </w:r>
          </w:p>
          <w:p w:rsidR="00A53E2C" w:rsidRPr="00CA61B6" w:rsidRDefault="00A53E2C" w:rsidP="00423D02">
            <w:pPr>
              <w:spacing w:before="20" w:after="20"/>
              <w:jc w:val="both"/>
              <w:rPr>
                <w:rStyle w:val="Strong"/>
                <w:b w:val="0"/>
                <w:sz w:val="26"/>
                <w:szCs w:val="26"/>
              </w:rPr>
            </w:pPr>
          </w:p>
        </w:tc>
        <w:tc>
          <w:tcPr>
            <w:tcW w:w="3113" w:type="dxa"/>
          </w:tcPr>
          <w:p w:rsidR="00A53E2C" w:rsidRPr="00CA61B6" w:rsidRDefault="00A53E2C" w:rsidP="00423D02">
            <w:pPr>
              <w:spacing w:before="20" w:after="20"/>
              <w:jc w:val="both"/>
              <w:rPr>
                <w:sz w:val="26"/>
                <w:szCs w:val="26"/>
              </w:rPr>
            </w:pPr>
            <w:bookmarkStart w:id="21" w:name="dieu_20"/>
            <w:r w:rsidRPr="00CA61B6">
              <w:rPr>
                <w:b/>
                <w:bCs/>
                <w:sz w:val="26"/>
                <w:szCs w:val="26"/>
              </w:rPr>
              <w:lastRenderedPageBreak/>
              <w:t>Điều 20. Báo Hà Nam, Đài Phát thanh và Truyền hình Hà Nam, các cơ quan có Cổng/Trang thông tin điện tử</w:t>
            </w:r>
            <w:bookmarkEnd w:id="21"/>
          </w:p>
          <w:p w:rsidR="00A53E2C" w:rsidRPr="00CA61B6" w:rsidRDefault="00A53E2C" w:rsidP="00423D02">
            <w:pPr>
              <w:spacing w:before="20" w:after="20"/>
              <w:jc w:val="both"/>
              <w:rPr>
                <w:sz w:val="26"/>
                <w:szCs w:val="26"/>
              </w:rPr>
            </w:pPr>
            <w:r w:rsidRPr="00CA61B6">
              <w:rPr>
                <w:sz w:val="26"/>
                <w:szCs w:val="26"/>
              </w:rPr>
              <w:t xml:space="preserve">Tăng cường số lượng, nâng cao chất lượng các tin, bài viết, phóng sự và các hình thức khác trong việc tuyên truyền về đường lối, chính sách của Đảng, pháp luật của Nhà nước, nhất là đường lối đối ngoại của nước ta; vấn đề hợp tác, hội nhập; về chủ quyền biên giới, lãnh thổ của đất nước; quảng bá về vùng đất, lịch sử, văn hóa, du lịch, con người Hà Nam; những thành tựu trong công cuộc </w:t>
            </w:r>
            <w:r w:rsidRPr="00CA61B6">
              <w:rPr>
                <w:sz w:val="26"/>
                <w:szCs w:val="26"/>
              </w:rPr>
              <w:lastRenderedPageBreak/>
              <w:t>đổi mới, chính sách thu hút đầu tư nước ngoài, tiềm năng hợp tác và phát triển của tỉnh ra thế giới và thông tin về thế giới vào tỉnh và các thông tin đối ngoại khác.</w:t>
            </w:r>
          </w:p>
          <w:p w:rsidR="00A53E2C" w:rsidRPr="00CA61B6" w:rsidRDefault="00A53E2C" w:rsidP="00423D02">
            <w:pPr>
              <w:spacing w:before="20" w:after="20"/>
              <w:jc w:val="both"/>
              <w:rPr>
                <w:rStyle w:val="Strong"/>
                <w:b w:val="0"/>
                <w:sz w:val="26"/>
                <w:szCs w:val="26"/>
              </w:rPr>
            </w:pPr>
            <w:r w:rsidRPr="00CA61B6">
              <w:rPr>
                <w:sz w:val="26"/>
                <w:szCs w:val="26"/>
              </w:rPr>
              <w:t>Nội dung thông tin phải bám sát sự chỉ đạo của tỉnh và đúng các quy định của pháp luật, hình thức thông tin đa dạng, phong phú và hấp dẫn. Kiên quyết, nhanh nhạy, kịp thời, hiệu quả trong việc đấu tranh phản bác các quan điểm sai trái, các thông tin xuyên tạc, bóp méo, sai sự thật.</w:t>
            </w:r>
          </w:p>
        </w:tc>
        <w:tc>
          <w:tcPr>
            <w:tcW w:w="2977" w:type="dxa"/>
          </w:tcPr>
          <w:p w:rsidR="00A53E2C" w:rsidRPr="00CA61B6" w:rsidRDefault="00A53E2C" w:rsidP="00423D02">
            <w:pPr>
              <w:spacing w:before="20" w:after="20"/>
              <w:jc w:val="both"/>
              <w:rPr>
                <w:b/>
                <w:bCs/>
                <w:sz w:val="26"/>
                <w:szCs w:val="26"/>
              </w:rPr>
            </w:pPr>
          </w:p>
        </w:tc>
        <w:tc>
          <w:tcPr>
            <w:tcW w:w="3118" w:type="dxa"/>
          </w:tcPr>
          <w:p w:rsidR="00A53E2C" w:rsidRPr="00CA61B6" w:rsidRDefault="00A53E2C" w:rsidP="00423D02">
            <w:pPr>
              <w:spacing w:before="20" w:after="20"/>
              <w:jc w:val="both"/>
              <w:rPr>
                <w:b/>
                <w:bCs/>
                <w:sz w:val="26"/>
                <w:szCs w:val="26"/>
                <w:lang w:val="vi-VN"/>
              </w:rPr>
            </w:pPr>
            <w:r w:rsidRPr="00CA61B6">
              <w:rPr>
                <w:b/>
                <w:bCs/>
                <w:sz w:val="26"/>
                <w:szCs w:val="26"/>
              </w:rPr>
              <w:t>Điều 1</w:t>
            </w:r>
            <w:r w:rsidRPr="00CA61B6">
              <w:rPr>
                <w:b/>
                <w:bCs/>
                <w:sz w:val="26"/>
                <w:szCs w:val="26"/>
                <w:lang w:val="vi-VN"/>
              </w:rPr>
              <w:t>9</w:t>
            </w:r>
            <w:r w:rsidRPr="00CA61B6">
              <w:rPr>
                <w:b/>
                <w:bCs/>
                <w:sz w:val="26"/>
                <w:szCs w:val="26"/>
              </w:rPr>
              <w:t>. Trách nhiệm của các cơ quan báo chí của tỉnh</w:t>
            </w:r>
          </w:p>
          <w:p w:rsidR="00A53E2C" w:rsidRPr="00CA61B6" w:rsidRDefault="00A53E2C" w:rsidP="00423D02">
            <w:pPr>
              <w:spacing w:before="20" w:after="20"/>
              <w:jc w:val="both"/>
              <w:rPr>
                <w:sz w:val="26"/>
                <w:szCs w:val="26"/>
              </w:rPr>
            </w:pPr>
            <w:r w:rsidRPr="00CA61B6">
              <w:rPr>
                <w:sz w:val="26"/>
                <w:szCs w:val="26"/>
              </w:rPr>
              <w:t>1. Mở chuyên trang, chuyên mục tăng cường thông tin quảng bá về hình ảnh vùng đất và con người Ninh Bình; truyền thống lịch sử, giá trị văn hóa; những thành tựu trong công cuộc đổi mới, chính sách thu hút đầu tư nước ngoài, tiềm năng hợp tác và phát triển của tỉnh ra thế giới và thông tin thế giới vào tỉnh.</w:t>
            </w:r>
          </w:p>
          <w:p w:rsidR="00A53E2C" w:rsidRPr="00CA61B6" w:rsidRDefault="00A53E2C" w:rsidP="00423D02">
            <w:pPr>
              <w:spacing w:before="20" w:after="20"/>
              <w:jc w:val="both"/>
              <w:rPr>
                <w:sz w:val="26"/>
                <w:szCs w:val="26"/>
              </w:rPr>
            </w:pPr>
            <w:r w:rsidRPr="00CA61B6">
              <w:rPr>
                <w:sz w:val="26"/>
                <w:szCs w:val="26"/>
              </w:rPr>
              <w:t>2. Thông tin thường xuyên về tình hình hoạt động đối ngoại của tỉnh và của Việt Nam.</w:t>
            </w:r>
          </w:p>
          <w:p w:rsidR="00A53E2C" w:rsidRPr="00CA61B6" w:rsidRDefault="00A53E2C" w:rsidP="00423D02">
            <w:pPr>
              <w:spacing w:before="20" w:after="20"/>
              <w:jc w:val="both"/>
              <w:rPr>
                <w:b/>
                <w:bCs/>
                <w:sz w:val="26"/>
                <w:szCs w:val="26"/>
              </w:rPr>
            </w:pPr>
          </w:p>
        </w:tc>
        <w:tc>
          <w:tcPr>
            <w:tcW w:w="2693" w:type="dxa"/>
          </w:tcPr>
          <w:p w:rsidR="00E35014" w:rsidRPr="00CA61B6" w:rsidRDefault="00E35014" w:rsidP="00423D02">
            <w:pPr>
              <w:spacing w:before="20" w:after="20"/>
              <w:jc w:val="both"/>
              <w:rPr>
                <w:b/>
                <w:sz w:val="26"/>
                <w:szCs w:val="26"/>
              </w:rPr>
            </w:pPr>
            <w:r w:rsidRPr="00CA61B6">
              <w:rPr>
                <w:b/>
                <w:sz w:val="26"/>
                <w:szCs w:val="26"/>
              </w:rPr>
              <w:t xml:space="preserve">1. </w:t>
            </w:r>
            <w:r w:rsidRPr="00CA61B6">
              <w:rPr>
                <w:sz w:val="26"/>
                <w:szCs w:val="26"/>
              </w:rPr>
              <w:t xml:space="preserve">Căn cứ chức năng, nhiệm vụ của các cơ </w:t>
            </w:r>
            <w:r w:rsidR="00D87E06" w:rsidRPr="00CA61B6">
              <w:rPr>
                <w:sz w:val="26"/>
                <w:szCs w:val="26"/>
              </w:rPr>
              <w:t xml:space="preserve">cơ quan báo chí trên địa bàn tỉnh </w:t>
            </w:r>
            <w:r w:rsidRPr="00CA61B6">
              <w:rPr>
                <w:sz w:val="26"/>
                <w:szCs w:val="26"/>
              </w:rPr>
              <w:t>trong hoạt động thông tin đối ngoại.</w:t>
            </w:r>
            <w:r w:rsidRPr="00CA61B6">
              <w:rPr>
                <w:b/>
                <w:sz w:val="26"/>
                <w:szCs w:val="26"/>
              </w:rPr>
              <w:t xml:space="preserve"> </w:t>
            </w:r>
          </w:p>
          <w:p w:rsidR="00D87E06" w:rsidRPr="00CA61B6" w:rsidRDefault="00D87E06" w:rsidP="00423D02">
            <w:pPr>
              <w:spacing w:before="20" w:after="20"/>
              <w:jc w:val="both"/>
              <w:rPr>
                <w:b/>
                <w:sz w:val="26"/>
                <w:szCs w:val="26"/>
              </w:rPr>
            </w:pPr>
          </w:p>
          <w:p w:rsidR="00C806B4" w:rsidRPr="00CA61B6" w:rsidRDefault="00D87E06" w:rsidP="00C806B4">
            <w:pPr>
              <w:spacing w:before="20" w:after="20"/>
              <w:jc w:val="both"/>
              <w:rPr>
                <w:sz w:val="26"/>
                <w:szCs w:val="26"/>
              </w:rPr>
            </w:pPr>
            <w:r w:rsidRPr="00CA61B6">
              <w:rPr>
                <w:b/>
                <w:sz w:val="26"/>
                <w:szCs w:val="26"/>
              </w:rPr>
              <w:t xml:space="preserve">2. </w:t>
            </w:r>
            <w:r w:rsidR="00C806B4" w:rsidRPr="00CA61B6">
              <w:rPr>
                <w:sz w:val="26"/>
                <w:szCs w:val="26"/>
              </w:rPr>
              <w:t xml:space="preserve">Trên cơ sở hợp nhất nội hàm </w:t>
            </w:r>
            <w:r w:rsidR="00C806B4" w:rsidRPr="00CA61B6">
              <w:rPr>
                <w:bCs/>
                <w:sz w:val="26"/>
                <w:szCs w:val="26"/>
              </w:rPr>
              <w:t>Điều 19. Trách nhiệm của Báo Ninh Bình và Đài Phát thanh và Truyền hình Ninh Bình</w:t>
            </w:r>
            <w:r w:rsidR="00C806B4" w:rsidRPr="00CA61B6">
              <w:rPr>
                <w:sz w:val="26"/>
                <w:szCs w:val="26"/>
              </w:rPr>
              <w:t xml:space="preserve"> </w:t>
            </w:r>
            <w:r w:rsidR="00C806B4" w:rsidRPr="00CA61B6">
              <w:rPr>
                <w:bCs/>
                <w:sz w:val="26"/>
                <w:szCs w:val="26"/>
              </w:rPr>
              <w:t xml:space="preserve">theo </w:t>
            </w:r>
            <w:r w:rsidR="00C806B4" w:rsidRPr="00CA61B6">
              <w:rPr>
                <w:sz w:val="26"/>
                <w:szCs w:val="26"/>
              </w:rPr>
              <w:t xml:space="preserve">Quyết định 18 của tỉnh Ninh Bình (cũ); </w:t>
            </w:r>
            <w:r w:rsidR="00C806B4" w:rsidRPr="00CA61B6">
              <w:rPr>
                <w:bCs/>
                <w:sz w:val="26"/>
                <w:szCs w:val="26"/>
              </w:rPr>
              <w:t>Điều 20. Báo Hà Nam, Đài Phát thanh và Truyền hình Hà Nam, các cơ quan có Cổng/Trang thông tin điện tử</w:t>
            </w:r>
            <w:r w:rsidR="00C806B4" w:rsidRPr="00CA61B6">
              <w:rPr>
                <w:sz w:val="26"/>
                <w:szCs w:val="26"/>
              </w:rPr>
              <w:t xml:space="preserve"> theo Quyết định </w:t>
            </w:r>
            <w:r w:rsidR="00C806B4" w:rsidRPr="00CA61B6">
              <w:rPr>
                <w:sz w:val="26"/>
                <w:szCs w:val="26"/>
              </w:rPr>
              <w:lastRenderedPageBreak/>
              <w:t xml:space="preserve">28 của tỉnh Hà Nam (cũ), cơ quan chủ trì soạn thảo đã tổng hợp nội dung này vào </w:t>
            </w:r>
            <w:r w:rsidR="00C806B4" w:rsidRPr="00CA61B6">
              <w:rPr>
                <w:bCs/>
                <w:sz w:val="26"/>
                <w:szCs w:val="26"/>
              </w:rPr>
              <w:t>Điều 1</w:t>
            </w:r>
            <w:r w:rsidR="00C806B4" w:rsidRPr="00CA61B6">
              <w:rPr>
                <w:bCs/>
                <w:sz w:val="26"/>
                <w:szCs w:val="26"/>
                <w:lang w:val="vi-VN"/>
              </w:rPr>
              <w:t>9</w:t>
            </w:r>
            <w:r w:rsidR="00C806B4" w:rsidRPr="00CA61B6">
              <w:rPr>
                <w:bCs/>
                <w:sz w:val="26"/>
                <w:szCs w:val="26"/>
              </w:rPr>
              <w:t>. Trách nhiệm của các cơ quan báo chí của tỉnh trong Dự thảo Quyết định thay thế.</w:t>
            </w:r>
            <w:r w:rsidR="00C806B4" w:rsidRPr="00CA61B6">
              <w:rPr>
                <w:szCs w:val="28"/>
              </w:rPr>
              <w:t xml:space="preserve"> </w:t>
            </w:r>
          </w:p>
          <w:p w:rsidR="00C806B4" w:rsidRPr="00CA61B6" w:rsidRDefault="00C806B4" w:rsidP="00C806B4">
            <w:pPr>
              <w:jc w:val="both"/>
            </w:pPr>
          </w:p>
          <w:p w:rsidR="00A53E2C" w:rsidRPr="00CA61B6" w:rsidRDefault="00A53E2C" w:rsidP="00423D02">
            <w:pPr>
              <w:spacing w:before="20" w:after="20"/>
              <w:jc w:val="both"/>
              <w:rPr>
                <w:rStyle w:val="Strong"/>
                <w:sz w:val="26"/>
                <w:szCs w:val="26"/>
                <w:lang w:val="vi-VN"/>
              </w:rPr>
            </w:pPr>
          </w:p>
        </w:tc>
      </w:tr>
      <w:tr w:rsidR="00CA61B6" w:rsidRPr="00CA61B6" w:rsidTr="00976233">
        <w:tc>
          <w:tcPr>
            <w:tcW w:w="3125" w:type="dxa"/>
          </w:tcPr>
          <w:p w:rsidR="00A53E2C" w:rsidRPr="00CA61B6" w:rsidRDefault="00A53E2C" w:rsidP="00770C00">
            <w:pPr>
              <w:spacing w:before="20" w:after="20"/>
              <w:rPr>
                <w:b/>
                <w:bCs/>
                <w:sz w:val="26"/>
                <w:szCs w:val="26"/>
              </w:rPr>
            </w:pPr>
          </w:p>
        </w:tc>
        <w:tc>
          <w:tcPr>
            <w:tcW w:w="3113" w:type="dxa"/>
          </w:tcPr>
          <w:p w:rsidR="00A53E2C" w:rsidRPr="00CA61B6" w:rsidRDefault="00A53E2C" w:rsidP="00770C00">
            <w:pPr>
              <w:spacing w:before="20" w:after="20"/>
              <w:rPr>
                <w:b/>
                <w:bCs/>
                <w:sz w:val="26"/>
                <w:szCs w:val="26"/>
              </w:rPr>
            </w:pPr>
          </w:p>
        </w:tc>
        <w:tc>
          <w:tcPr>
            <w:tcW w:w="2977" w:type="dxa"/>
          </w:tcPr>
          <w:p w:rsidR="00A53E2C" w:rsidRPr="00CA61B6" w:rsidRDefault="00A53E2C" w:rsidP="00770C00">
            <w:pPr>
              <w:spacing w:before="20" w:after="20"/>
              <w:rPr>
                <w:b/>
                <w:bCs/>
                <w:sz w:val="26"/>
                <w:szCs w:val="26"/>
              </w:rPr>
            </w:pPr>
          </w:p>
        </w:tc>
        <w:tc>
          <w:tcPr>
            <w:tcW w:w="3118" w:type="dxa"/>
          </w:tcPr>
          <w:p w:rsidR="00A53E2C" w:rsidRPr="00CA61B6" w:rsidRDefault="00A53E2C" w:rsidP="00770C00">
            <w:pPr>
              <w:spacing w:before="20" w:after="20"/>
              <w:jc w:val="both"/>
              <w:rPr>
                <w:b/>
                <w:bCs/>
                <w:sz w:val="26"/>
                <w:szCs w:val="26"/>
              </w:rPr>
            </w:pPr>
          </w:p>
        </w:tc>
        <w:tc>
          <w:tcPr>
            <w:tcW w:w="2693" w:type="dxa"/>
          </w:tcPr>
          <w:p w:rsidR="00A53E2C" w:rsidRPr="00CA61B6" w:rsidRDefault="00A53E2C" w:rsidP="00770C00">
            <w:pPr>
              <w:spacing w:before="20" w:after="20"/>
              <w:jc w:val="both"/>
              <w:rPr>
                <w:rStyle w:val="Strong"/>
                <w:b w:val="0"/>
                <w:sz w:val="26"/>
                <w:szCs w:val="26"/>
              </w:rPr>
            </w:pPr>
          </w:p>
        </w:tc>
      </w:tr>
      <w:tr w:rsidR="00CA61B6" w:rsidRPr="00CA61B6" w:rsidTr="00976233">
        <w:tc>
          <w:tcPr>
            <w:tcW w:w="3125" w:type="dxa"/>
          </w:tcPr>
          <w:p w:rsidR="00770C00" w:rsidRPr="00CA61B6" w:rsidRDefault="00770C00" w:rsidP="00423D02">
            <w:pPr>
              <w:spacing w:before="20" w:after="20"/>
              <w:jc w:val="both"/>
              <w:rPr>
                <w:sz w:val="26"/>
                <w:szCs w:val="26"/>
              </w:rPr>
            </w:pPr>
            <w:r w:rsidRPr="00CA61B6">
              <w:rPr>
                <w:b/>
                <w:bCs/>
                <w:sz w:val="26"/>
                <w:szCs w:val="26"/>
              </w:rPr>
              <w:t>Điều 20. Trách nhiệm của Ủy ban nhân dân cấp huyện</w:t>
            </w:r>
          </w:p>
          <w:p w:rsidR="00770C00" w:rsidRPr="00CA61B6" w:rsidRDefault="00770C00" w:rsidP="00423D02">
            <w:pPr>
              <w:spacing w:before="20" w:after="20"/>
              <w:jc w:val="both"/>
              <w:rPr>
                <w:sz w:val="26"/>
                <w:szCs w:val="26"/>
              </w:rPr>
            </w:pPr>
            <w:r w:rsidRPr="00CA61B6">
              <w:rPr>
                <w:sz w:val="26"/>
                <w:szCs w:val="26"/>
              </w:rPr>
              <w:t xml:space="preserve">1. Tổ chức thực hiện các hoạt động thông tin đối ngoại đã được Ủy ban nhân dân tỉnh phê duyệt, báo cáo </w:t>
            </w:r>
            <w:r w:rsidRPr="00CA61B6">
              <w:rPr>
                <w:sz w:val="26"/>
                <w:szCs w:val="26"/>
              </w:rPr>
              <w:lastRenderedPageBreak/>
              <w:t>kết quả về Sở Thông tin và Truyền thông trước ngày 30 tháng 11 hàng năm để tổng hợp, báo cáo Ủy ban nhân dân tỉnh.</w:t>
            </w:r>
          </w:p>
          <w:p w:rsidR="00770C00" w:rsidRPr="00CA61B6" w:rsidRDefault="00770C00" w:rsidP="00423D02">
            <w:pPr>
              <w:spacing w:before="20" w:after="20"/>
              <w:jc w:val="both"/>
              <w:rPr>
                <w:sz w:val="26"/>
                <w:szCs w:val="26"/>
              </w:rPr>
            </w:pPr>
            <w:r w:rsidRPr="00CA61B6">
              <w:rPr>
                <w:sz w:val="26"/>
                <w:szCs w:val="26"/>
              </w:rPr>
              <w:t>2. Chủ động xây dựng kế hoạch hoạt động thông tin đối ngoại năm kế tiếp của địa phương gửi Sở Thông tin và Truyền thông trước ngày 30 tháng 11 hàng năm để tổng hợp báo cáo Ủy ban nhân dân tỉnh.</w:t>
            </w:r>
          </w:p>
          <w:p w:rsidR="00770C00" w:rsidRPr="00CA61B6" w:rsidRDefault="00770C00" w:rsidP="00423D02">
            <w:pPr>
              <w:spacing w:before="20" w:after="20"/>
              <w:jc w:val="both"/>
              <w:rPr>
                <w:sz w:val="26"/>
                <w:szCs w:val="26"/>
              </w:rPr>
            </w:pPr>
            <w:r w:rsidRPr="00CA61B6">
              <w:rPr>
                <w:sz w:val="26"/>
                <w:szCs w:val="26"/>
              </w:rPr>
              <w:t>3. Trong phạm vi chức năng, nhiệm vụ, quyền hạn của mình, chịu trách nhiệm quản lý hoạt động thông tin đối ngoại tại địa phương, chỉ đạo các cơ quan chuyên môn và Ủy ban nhân dân cấp xã trực tiếp thực hiện quản lý nhà nước về thông tin đối ngoại trên địa bàn.</w:t>
            </w:r>
          </w:p>
          <w:p w:rsidR="00770C00" w:rsidRPr="00CA61B6" w:rsidRDefault="00770C00" w:rsidP="00423D02">
            <w:pPr>
              <w:spacing w:before="20" w:after="20"/>
              <w:jc w:val="both"/>
              <w:rPr>
                <w:sz w:val="26"/>
                <w:szCs w:val="26"/>
              </w:rPr>
            </w:pPr>
            <w:r w:rsidRPr="00CA61B6">
              <w:rPr>
                <w:sz w:val="26"/>
                <w:szCs w:val="26"/>
              </w:rPr>
              <w:t xml:space="preserve">4. Thực hiện thanh tra, kiểm tra, giải quyết khiếu nại, tố cáo, kiến nghị và xử lý theo </w:t>
            </w:r>
            <w:r w:rsidRPr="00CA61B6">
              <w:rPr>
                <w:sz w:val="26"/>
                <w:szCs w:val="26"/>
              </w:rPr>
              <w:lastRenderedPageBreak/>
              <w:t>thẩm quyền đối với hành vi vi phạm pháp luật về hoạt động thông tin đối ngoại trên địa bàn quản lý.</w:t>
            </w:r>
          </w:p>
          <w:p w:rsidR="00770C00" w:rsidRPr="00CA61B6" w:rsidRDefault="00770C00" w:rsidP="00423D02">
            <w:pPr>
              <w:spacing w:before="20" w:after="20"/>
              <w:jc w:val="both"/>
              <w:rPr>
                <w:sz w:val="26"/>
                <w:szCs w:val="26"/>
              </w:rPr>
            </w:pPr>
            <w:r w:rsidRPr="00CA61B6">
              <w:rPr>
                <w:b/>
                <w:bCs/>
                <w:sz w:val="26"/>
                <w:szCs w:val="26"/>
              </w:rPr>
              <w:t>Điều 21. Trách nhiệm của các cơ quan, đơn vị khác</w:t>
            </w:r>
          </w:p>
          <w:p w:rsidR="00770C00" w:rsidRPr="00CA61B6" w:rsidRDefault="00770C00" w:rsidP="00423D02">
            <w:pPr>
              <w:spacing w:before="20" w:after="20"/>
              <w:jc w:val="both"/>
              <w:rPr>
                <w:sz w:val="26"/>
                <w:szCs w:val="26"/>
              </w:rPr>
            </w:pPr>
            <w:r w:rsidRPr="00CA61B6">
              <w:rPr>
                <w:sz w:val="26"/>
                <w:szCs w:val="26"/>
              </w:rPr>
              <w:t>1. Chỉ đạo và tổ chức thực hiện nhiệm vụ thông tin đối ngoại trong phạm vi, lĩnh vực quản lý.</w:t>
            </w:r>
          </w:p>
          <w:p w:rsidR="00770C00" w:rsidRPr="00CA61B6" w:rsidRDefault="00770C00" w:rsidP="00423D02">
            <w:pPr>
              <w:spacing w:before="20" w:after="20"/>
              <w:jc w:val="both"/>
              <w:rPr>
                <w:sz w:val="26"/>
                <w:szCs w:val="26"/>
              </w:rPr>
            </w:pPr>
            <w:r w:rsidRPr="00CA61B6">
              <w:rPr>
                <w:sz w:val="26"/>
                <w:szCs w:val="26"/>
              </w:rPr>
              <w:t>2. Cung cấp thông tin cho báo chí về các vấn đề liên quan đến lĩnh vực chuyên ngành mà đơn vị, địa phương quản lý; cung cấp thông tin cho Cổng thông tin điện tử tỉnh Ninh Bình và Trang thông tin điện tử thông tin đối ngoại của Sở Thông tin và Truyền thông các nội dung liên quan đến yêu cầu thông tin đối ngoại.</w:t>
            </w:r>
          </w:p>
          <w:p w:rsidR="00770C00" w:rsidRPr="00CA61B6" w:rsidRDefault="00770C00" w:rsidP="00423D02">
            <w:pPr>
              <w:spacing w:before="20" w:after="20"/>
              <w:jc w:val="both"/>
              <w:rPr>
                <w:sz w:val="26"/>
                <w:szCs w:val="26"/>
              </w:rPr>
            </w:pPr>
            <w:r w:rsidRPr="00CA61B6">
              <w:rPr>
                <w:sz w:val="26"/>
                <w:szCs w:val="26"/>
              </w:rPr>
              <w:t xml:space="preserve">3. Hằng năm, xây dựng kế hoạch và dự trù kinh phí phục vụ cho hoạt động thông tin đối ngoại; đánh </w:t>
            </w:r>
            <w:r w:rsidRPr="00CA61B6">
              <w:rPr>
                <w:sz w:val="26"/>
                <w:szCs w:val="26"/>
              </w:rPr>
              <w:lastRenderedPageBreak/>
              <w:t>giá hiệu quả hoạt động thông tin đối ngoại theo phạm vi quản lý và báo cáo kết quả về Sở Thông tin và Truyền thông trước ngày 30 tháng 11 để tổng hợp, báo cáo theo quy định.</w:t>
            </w:r>
          </w:p>
          <w:p w:rsidR="00770C00" w:rsidRPr="00CA61B6" w:rsidRDefault="00770C00" w:rsidP="00423D02">
            <w:pPr>
              <w:spacing w:before="20" w:after="20"/>
              <w:jc w:val="both"/>
              <w:rPr>
                <w:sz w:val="26"/>
                <w:szCs w:val="26"/>
              </w:rPr>
            </w:pPr>
            <w:r w:rsidRPr="00CA61B6">
              <w:rPr>
                <w:sz w:val="26"/>
                <w:szCs w:val="26"/>
              </w:rPr>
              <w:t>4. Phân công tổ chức hoặc cá nhân trực thuộc chịu trách nhiệm triển khai hoạt động thông tin đối ngoại, gửi Sở Thông tin và Truyền thông theo dõi, tổng hợp.</w:t>
            </w:r>
          </w:p>
          <w:p w:rsidR="00770C00" w:rsidRPr="00CA61B6" w:rsidRDefault="00770C00" w:rsidP="00423D02">
            <w:pPr>
              <w:spacing w:before="20" w:after="20"/>
              <w:jc w:val="both"/>
              <w:rPr>
                <w:sz w:val="26"/>
                <w:szCs w:val="26"/>
              </w:rPr>
            </w:pPr>
            <w:r w:rsidRPr="00CA61B6">
              <w:rPr>
                <w:sz w:val="26"/>
                <w:szCs w:val="26"/>
              </w:rPr>
              <w:t>5. Thực hiện chế độ bảo mật thông tin, bảo vệ bí mật an ninh, quốc phòng trong hoạt động thông tin đối ngoại theo quy định của pháp luật.</w:t>
            </w:r>
          </w:p>
          <w:p w:rsidR="00770C00" w:rsidRPr="00CA61B6" w:rsidRDefault="00770C00" w:rsidP="00423D02">
            <w:pPr>
              <w:spacing w:before="20" w:after="20"/>
              <w:jc w:val="both"/>
              <w:rPr>
                <w:b/>
                <w:bCs/>
                <w:sz w:val="26"/>
                <w:szCs w:val="26"/>
              </w:rPr>
            </w:pPr>
          </w:p>
        </w:tc>
        <w:tc>
          <w:tcPr>
            <w:tcW w:w="3113" w:type="dxa"/>
          </w:tcPr>
          <w:p w:rsidR="00770C00" w:rsidRPr="00CA61B6" w:rsidRDefault="00770C00" w:rsidP="00423D02">
            <w:pPr>
              <w:spacing w:before="20" w:after="20"/>
              <w:jc w:val="both"/>
              <w:rPr>
                <w:sz w:val="26"/>
                <w:szCs w:val="26"/>
              </w:rPr>
            </w:pPr>
            <w:r w:rsidRPr="00CA61B6">
              <w:rPr>
                <w:b/>
                <w:bCs/>
                <w:sz w:val="26"/>
                <w:szCs w:val="26"/>
              </w:rPr>
              <w:lastRenderedPageBreak/>
              <w:t>Điều 13. Sở Công Thương</w:t>
            </w:r>
          </w:p>
          <w:p w:rsidR="00770C00" w:rsidRPr="00CA61B6" w:rsidRDefault="00770C00" w:rsidP="00423D02">
            <w:pPr>
              <w:spacing w:before="20" w:after="20"/>
              <w:jc w:val="both"/>
              <w:rPr>
                <w:sz w:val="26"/>
                <w:szCs w:val="26"/>
              </w:rPr>
            </w:pPr>
            <w:r w:rsidRPr="00CA61B6">
              <w:rPr>
                <w:sz w:val="26"/>
                <w:szCs w:val="26"/>
              </w:rPr>
              <w:t xml:space="preserve">1. Chủ trì, phối hợp với Sở Thông tin và Truyền thông và các cơ quan liên quan triển khai các hoạt động thông tin đối ngoại theo chức năng, nhiệm vụ của </w:t>
            </w:r>
            <w:r w:rsidRPr="00CA61B6">
              <w:rPr>
                <w:sz w:val="26"/>
                <w:szCs w:val="26"/>
              </w:rPr>
              <w:lastRenderedPageBreak/>
              <w:t>ngành; tổ chức các lớp tập huấn, đào tạo, bồi dưỡng kiến thức về hội nhập kinh tế quốc tế cho cán bộ công chức, viên chức và các doanh nghiệp trên địa bàn.</w:t>
            </w:r>
          </w:p>
          <w:p w:rsidR="00770C00" w:rsidRPr="00CA61B6" w:rsidRDefault="00770C00" w:rsidP="00423D02">
            <w:pPr>
              <w:spacing w:before="20" w:after="20"/>
              <w:jc w:val="both"/>
              <w:rPr>
                <w:sz w:val="26"/>
                <w:szCs w:val="26"/>
              </w:rPr>
            </w:pPr>
            <w:r w:rsidRPr="00CA61B6">
              <w:rPr>
                <w:sz w:val="26"/>
                <w:szCs w:val="26"/>
              </w:rPr>
              <w:t>2. Tổ chức các hội nghị xúc tiến thương mại, kết nối giao thương mở rộng thị trường tăng cơ hội giao lưu hợp tác, tìm kiếm đối tác đầu tư nước ngoài vào tỉnh. Chủ động tham gia quảng bá, giới thiệu hình ảnh của tỉnh thông qua các hoạt động hội chợ, triển lãm quốc tế về thương mại.</w:t>
            </w:r>
          </w:p>
          <w:p w:rsidR="00770C00" w:rsidRPr="00CA61B6" w:rsidRDefault="00770C00" w:rsidP="00423D02">
            <w:pPr>
              <w:spacing w:before="20" w:after="20"/>
              <w:jc w:val="both"/>
              <w:rPr>
                <w:sz w:val="26"/>
                <w:szCs w:val="26"/>
              </w:rPr>
            </w:pPr>
            <w:r w:rsidRPr="00CA61B6">
              <w:rPr>
                <w:b/>
                <w:bCs/>
                <w:sz w:val="26"/>
                <w:szCs w:val="26"/>
              </w:rPr>
              <w:t>Điều 16. Ban Quản lý các khu công nghiệp tỉnh</w:t>
            </w:r>
          </w:p>
          <w:p w:rsidR="00770C00" w:rsidRPr="00CA61B6" w:rsidRDefault="00770C00" w:rsidP="00423D02">
            <w:pPr>
              <w:spacing w:before="20" w:after="20"/>
              <w:jc w:val="both"/>
              <w:rPr>
                <w:sz w:val="26"/>
                <w:szCs w:val="26"/>
              </w:rPr>
            </w:pPr>
            <w:r w:rsidRPr="00CA61B6">
              <w:rPr>
                <w:sz w:val="26"/>
                <w:szCs w:val="26"/>
              </w:rPr>
              <w:t xml:space="preserve">1. Chủ trì, phối hợp với các cơ quan có liên quan triển khai các hoạt động thông tin đối ngoại thuộc lĩnh vực đơn vị phụ trách; xây dựng cơ sở dữ liệu về danh mục dự án đầu tư trong khu công </w:t>
            </w:r>
            <w:r w:rsidRPr="00CA61B6">
              <w:rPr>
                <w:sz w:val="26"/>
                <w:szCs w:val="26"/>
              </w:rPr>
              <w:lastRenderedPageBreak/>
              <w:t>nghiệp theo chức năng, nhiệm vụ được giao nhằm đẩy mạnh việc tuyên truyền, quảng bá hình ảnh, môi trường đầu tư kinh doanh của tỉnh.</w:t>
            </w:r>
          </w:p>
          <w:p w:rsidR="00770C00" w:rsidRPr="00CA61B6" w:rsidRDefault="00770C00" w:rsidP="00423D02">
            <w:pPr>
              <w:spacing w:before="20" w:after="20"/>
              <w:jc w:val="both"/>
              <w:rPr>
                <w:sz w:val="26"/>
                <w:szCs w:val="26"/>
              </w:rPr>
            </w:pPr>
            <w:r w:rsidRPr="00CA61B6">
              <w:rPr>
                <w:sz w:val="26"/>
                <w:szCs w:val="26"/>
              </w:rPr>
              <w:t>2. Cung cấp thông tin cho Cổng/Trang thông tin điện tử của cơ quan về hoạt động xuất nhập khẩu, đầu tư sản xuất kinh doanh và các hoạt động khác của doanh nghiệp trong khu công nghiệp trên địa bàn tỉnh theo quy định của Nhà nước và pháp luật.</w:t>
            </w:r>
          </w:p>
          <w:p w:rsidR="00770C00" w:rsidRPr="00CA61B6" w:rsidRDefault="00770C00" w:rsidP="00423D02">
            <w:pPr>
              <w:spacing w:before="20" w:after="20"/>
              <w:jc w:val="both"/>
              <w:rPr>
                <w:sz w:val="26"/>
                <w:szCs w:val="26"/>
              </w:rPr>
            </w:pPr>
            <w:r w:rsidRPr="00CA61B6">
              <w:rPr>
                <w:b/>
                <w:bCs/>
                <w:sz w:val="26"/>
                <w:szCs w:val="26"/>
              </w:rPr>
              <w:t>Điều 17. Sở Nội vụ</w:t>
            </w:r>
          </w:p>
          <w:p w:rsidR="00770C00" w:rsidRPr="00CA61B6" w:rsidRDefault="00770C00" w:rsidP="00423D02">
            <w:pPr>
              <w:spacing w:before="20" w:after="20"/>
              <w:jc w:val="both"/>
              <w:rPr>
                <w:sz w:val="26"/>
                <w:szCs w:val="26"/>
              </w:rPr>
            </w:pPr>
            <w:r w:rsidRPr="00CA61B6">
              <w:rPr>
                <w:sz w:val="26"/>
                <w:szCs w:val="26"/>
              </w:rPr>
              <w:t xml:space="preserve">Phối hợp với Sở Thông tin và Truyền thông và các cơ quan liên quan tham mưu, giúp Ủy ban nhân dân tỉnh xây dựng và bồi dưỡng, tập huấn nâng cao chất lượng đội ngũ cán bộ, công chức, viên chức làm công tác thông tin đối ngoại của tỉnh </w:t>
            </w:r>
            <w:r w:rsidRPr="00CA61B6">
              <w:rPr>
                <w:sz w:val="26"/>
                <w:szCs w:val="26"/>
              </w:rPr>
              <w:lastRenderedPageBreak/>
              <w:t>theo vị trí việc làm và quy định của pháp luật.</w:t>
            </w:r>
          </w:p>
          <w:p w:rsidR="00770C00" w:rsidRPr="00CA61B6" w:rsidRDefault="00770C00" w:rsidP="00423D02">
            <w:pPr>
              <w:spacing w:before="20" w:after="20"/>
              <w:jc w:val="both"/>
              <w:rPr>
                <w:sz w:val="26"/>
                <w:szCs w:val="26"/>
              </w:rPr>
            </w:pPr>
            <w:r w:rsidRPr="00CA61B6">
              <w:rPr>
                <w:b/>
                <w:bCs/>
                <w:sz w:val="26"/>
                <w:szCs w:val="26"/>
              </w:rPr>
              <w:t>Điều 19. Các Sở, ngành, địa phương</w:t>
            </w:r>
          </w:p>
          <w:p w:rsidR="00770C00" w:rsidRPr="00CA61B6" w:rsidRDefault="00770C00" w:rsidP="00423D02">
            <w:pPr>
              <w:spacing w:before="20" w:after="20"/>
              <w:jc w:val="both"/>
              <w:rPr>
                <w:sz w:val="26"/>
                <w:szCs w:val="26"/>
              </w:rPr>
            </w:pPr>
            <w:r w:rsidRPr="00CA61B6">
              <w:rPr>
                <w:sz w:val="26"/>
                <w:szCs w:val="26"/>
              </w:rPr>
              <w:t>1. Chỉ đạo và tổ chức thực hiện nhiệm vụ thông tin đối ngoại trong phạm vi, lĩnh vực quản lý.</w:t>
            </w:r>
          </w:p>
          <w:p w:rsidR="00770C00" w:rsidRPr="00CA61B6" w:rsidRDefault="00770C00" w:rsidP="00423D02">
            <w:pPr>
              <w:spacing w:before="20" w:after="20"/>
              <w:jc w:val="both"/>
              <w:rPr>
                <w:sz w:val="26"/>
                <w:szCs w:val="26"/>
              </w:rPr>
            </w:pPr>
            <w:r w:rsidRPr="00CA61B6">
              <w:rPr>
                <w:sz w:val="26"/>
                <w:szCs w:val="26"/>
              </w:rPr>
              <w:t>2. Cung cấp thông tin cho báo chí trong và ngoài tỉnh về các vấn đề liên quan đến lĩnh vực chuyên ngành mà đơn vị, địa phương quản lý; cung cấp thông tin cho Cổng thông tin điện tử của tỉnh các nội dung liên quan đến yêu cầu thông tin đối ngoại.</w:t>
            </w:r>
          </w:p>
          <w:p w:rsidR="00770C00" w:rsidRPr="00CA61B6" w:rsidRDefault="00770C00" w:rsidP="00423D02">
            <w:pPr>
              <w:spacing w:before="20" w:after="20"/>
              <w:jc w:val="both"/>
              <w:rPr>
                <w:sz w:val="26"/>
                <w:szCs w:val="26"/>
              </w:rPr>
            </w:pPr>
            <w:r w:rsidRPr="00CA61B6">
              <w:rPr>
                <w:sz w:val="26"/>
                <w:szCs w:val="26"/>
              </w:rPr>
              <w:t xml:space="preserve">3. Xây dựng các chương trình, đề án, dự án, kế hoạch hoạt động thông tin đối ngoại dài hạn, trung hạn, hằng năm của của cơ quan, đơn vị, gửi Sở Thông tin và Truyền thông thẩm định, trình Ủy ban nhân dân tỉnh </w:t>
            </w:r>
            <w:r w:rsidRPr="00CA61B6">
              <w:rPr>
                <w:sz w:val="26"/>
                <w:szCs w:val="26"/>
              </w:rPr>
              <w:lastRenderedPageBreak/>
              <w:t>và triển khai thực hiện sau khi được phê duyệt.</w:t>
            </w:r>
          </w:p>
          <w:p w:rsidR="00770C00" w:rsidRPr="00CA61B6" w:rsidRDefault="00770C00" w:rsidP="00423D02">
            <w:pPr>
              <w:spacing w:before="20" w:after="20"/>
              <w:jc w:val="both"/>
              <w:rPr>
                <w:sz w:val="26"/>
                <w:szCs w:val="26"/>
              </w:rPr>
            </w:pPr>
            <w:r w:rsidRPr="00CA61B6">
              <w:rPr>
                <w:sz w:val="26"/>
                <w:szCs w:val="26"/>
              </w:rPr>
              <w:t>4. Sơ kết, tổng kết, đánh giá hiệu quả hoạt động thông tin đối ngoại theo phạm vi quản lý và báo cáo kết quả về Sở Thông tin và Truyền thông theo quy định tại Điều 5 Quy chế này để tổng hợp, báo cáo Ủy ban nhân dân tỉnh.</w:t>
            </w:r>
          </w:p>
          <w:p w:rsidR="00770C00" w:rsidRPr="00CA61B6" w:rsidRDefault="00770C00" w:rsidP="00423D02">
            <w:pPr>
              <w:spacing w:before="20" w:after="20"/>
              <w:jc w:val="both"/>
              <w:rPr>
                <w:sz w:val="26"/>
                <w:szCs w:val="26"/>
              </w:rPr>
            </w:pPr>
            <w:r w:rsidRPr="00CA61B6">
              <w:rPr>
                <w:sz w:val="26"/>
                <w:szCs w:val="26"/>
              </w:rPr>
              <w:t xml:space="preserve">5. Phân công tổ chức hoặc cá nhân trực thuộc chịu trách nhiệm triển khai hoạt động thông tin đối ngoại, gửi Sở Thông tin và Truyền thông theo dõi, tổng hợp. Ủy ban nhân dân huyện, thành phố giao Phòng Văn hóa và Thông tin tham mưu, giúp Ủy ban nhân dân huyện, thành phố thực hiện nhiệm vụ quản lý nhà nước về thông tin đối ngoại và triển khai các hoạt động </w:t>
            </w:r>
            <w:r w:rsidRPr="00CA61B6">
              <w:rPr>
                <w:sz w:val="26"/>
                <w:szCs w:val="26"/>
              </w:rPr>
              <w:lastRenderedPageBreak/>
              <w:t>thông tin đối ngoại tại địa phương.</w:t>
            </w:r>
          </w:p>
          <w:p w:rsidR="00770C00" w:rsidRPr="00CA61B6" w:rsidRDefault="00770C00" w:rsidP="00423D02">
            <w:pPr>
              <w:spacing w:before="20" w:after="20"/>
              <w:jc w:val="both"/>
              <w:rPr>
                <w:sz w:val="26"/>
                <w:szCs w:val="26"/>
              </w:rPr>
            </w:pPr>
            <w:r w:rsidRPr="00CA61B6">
              <w:rPr>
                <w:sz w:val="26"/>
                <w:szCs w:val="26"/>
              </w:rPr>
              <w:t>6. Thực hiện chế độ bảo mật thông tin, bảo vệ bí mật an ninh, quốc phòng trong hoạt động thông tin đối ngoại theo quy định của pháp luật.</w:t>
            </w:r>
          </w:p>
        </w:tc>
        <w:tc>
          <w:tcPr>
            <w:tcW w:w="2977" w:type="dxa"/>
          </w:tcPr>
          <w:p w:rsidR="00770C00" w:rsidRPr="00CA61B6" w:rsidRDefault="00770C00" w:rsidP="00423D02">
            <w:pPr>
              <w:spacing w:before="20" w:after="20"/>
              <w:jc w:val="both"/>
              <w:rPr>
                <w:sz w:val="26"/>
                <w:szCs w:val="26"/>
              </w:rPr>
            </w:pPr>
            <w:r w:rsidRPr="00CA61B6">
              <w:rPr>
                <w:b/>
                <w:bCs/>
                <w:sz w:val="26"/>
                <w:szCs w:val="26"/>
              </w:rPr>
              <w:lastRenderedPageBreak/>
              <w:t>Điều 18. Trách nhiệm của Sở Nội vụ</w:t>
            </w:r>
          </w:p>
          <w:p w:rsidR="00770C00" w:rsidRPr="00CA61B6" w:rsidRDefault="00770C00" w:rsidP="00423D02">
            <w:pPr>
              <w:spacing w:before="20" w:after="20"/>
              <w:jc w:val="both"/>
              <w:rPr>
                <w:sz w:val="26"/>
                <w:szCs w:val="26"/>
              </w:rPr>
            </w:pPr>
            <w:r w:rsidRPr="00CA61B6">
              <w:rPr>
                <w:sz w:val="26"/>
                <w:szCs w:val="26"/>
              </w:rPr>
              <w:t xml:space="preserve">Chủ trì, phối hợp với các cơ quan liên quan tham mưu cho UBND tỉnh hướng dẫn việc bố trí cán bộ phụ trách về thông tin </w:t>
            </w:r>
            <w:r w:rsidRPr="00CA61B6">
              <w:rPr>
                <w:sz w:val="26"/>
                <w:szCs w:val="26"/>
              </w:rPr>
              <w:lastRenderedPageBreak/>
              <w:t>đối ngoại đối với các sở, ngành; UBND cấp huyện.</w:t>
            </w:r>
          </w:p>
          <w:p w:rsidR="00770C00" w:rsidRPr="00CA61B6" w:rsidRDefault="00770C00" w:rsidP="00423D02">
            <w:pPr>
              <w:spacing w:before="20" w:after="20"/>
              <w:jc w:val="both"/>
              <w:rPr>
                <w:sz w:val="26"/>
                <w:szCs w:val="26"/>
              </w:rPr>
            </w:pPr>
            <w:r w:rsidRPr="00CA61B6">
              <w:rPr>
                <w:b/>
                <w:bCs/>
                <w:sz w:val="26"/>
                <w:szCs w:val="26"/>
              </w:rPr>
              <w:t>Điều 20. Trách nhiệm của các sở, ban, ngành, Ủy ban nhân dân cấp huyện</w:t>
            </w:r>
          </w:p>
          <w:p w:rsidR="00770C00" w:rsidRPr="00CA61B6" w:rsidRDefault="00770C00" w:rsidP="00423D02">
            <w:pPr>
              <w:spacing w:before="20" w:after="20"/>
              <w:jc w:val="both"/>
              <w:rPr>
                <w:sz w:val="26"/>
                <w:szCs w:val="26"/>
              </w:rPr>
            </w:pPr>
            <w:r w:rsidRPr="00CA61B6">
              <w:rPr>
                <w:sz w:val="26"/>
                <w:szCs w:val="26"/>
              </w:rPr>
              <w:t>1. UBND cấp huyện quản lý nhà nước về thông tin đối ngoại ở địa phương.</w:t>
            </w:r>
          </w:p>
          <w:p w:rsidR="00770C00" w:rsidRPr="00CA61B6" w:rsidRDefault="00770C00" w:rsidP="00423D02">
            <w:pPr>
              <w:spacing w:before="20" w:after="20"/>
              <w:jc w:val="both"/>
              <w:rPr>
                <w:sz w:val="26"/>
                <w:szCs w:val="26"/>
              </w:rPr>
            </w:pPr>
            <w:r w:rsidRPr="00CA61B6">
              <w:rPr>
                <w:sz w:val="26"/>
                <w:szCs w:val="26"/>
              </w:rPr>
              <w:t>2. Các sở, ban, ngành, UBND cấp huyện; các cơ quan thông tấn, báo chí trên địa bàn tỉnh có trách nhiệm cung cấp thông tin, dữ liệu quảng bá hình ảnh của tỉnh.</w:t>
            </w:r>
          </w:p>
          <w:p w:rsidR="00770C00" w:rsidRPr="00CA61B6" w:rsidRDefault="00770C00" w:rsidP="00423D02">
            <w:pPr>
              <w:spacing w:before="20" w:after="20"/>
              <w:jc w:val="both"/>
              <w:rPr>
                <w:sz w:val="26"/>
                <w:szCs w:val="26"/>
              </w:rPr>
            </w:pPr>
            <w:r w:rsidRPr="00CA61B6">
              <w:rPr>
                <w:sz w:val="26"/>
                <w:szCs w:val="26"/>
              </w:rPr>
              <w:t>3. Xây dựng và tổ chức thực hiện kế hoạch hoạt động thông tin đối ngoại trong phạm vi quản lý.</w:t>
            </w:r>
          </w:p>
          <w:p w:rsidR="00770C00" w:rsidRPr="00CA61B6" w:rsidRDefault="00770C00" w:rsidP="00423D02">
            <w:pPr>
              <w:spacing w:before="20" w:after="20"/>
              <w:jc w:val="both"/>
              <w:rPr>
                <w:sz w:val="26"/>
                <w:szCs w:val="26"/>
              </w:rPr>
            </w:pPr>
            <w:r w:rsidRPr="00CA61B6">
              <w:rPr>
                <w:sz w:val="26"/>
                <w:szCs w:val="26"/>
              </w:rPr>
              <w:t>4. Phân công, bố trí cán bộ phụ trách công tác thông tin đối ngoại.</w:t>
            </w:r>
          </w:p>
          <w:p w:rsidR="00770C00" w:rsidRPr="00CA61B6" w:rsidRDefault="00770C00" w:rsidP="00423D02">
            <w:pPr>
              <w:spacing w:before="20" w:after="20"/>
              <w:jc w:val="both"/>
              <w:rPr>
                <w:sz w:val="26"/>
                <w:szCs w:val="26"/>
              </w:rPr>
            </w:pPr>
            <w:r w:rsidRPr="00CA61B6">
              <w:rPr>
                <w:sz w:val="26"/>
                <w:szCs w:val="26"/>
              </w:rPr>
              <w:t xml:space="preserve">5. Thực hiện chế độ bảo mật theo quy định của pháp luật; thanh tra, kiểm </w:t>
            </w:r>
            <w:r w:rsidRPr="00CA61B6">
              <w:rPr>
                <w:sz w:val="26"/>
                <w:szCs w:val="26"/>
              </w:rPr>
              <w:lastRenderedPageBreak/>
              <w:t>tra, xử lý vi phạm và giải quyết khiếu nại, tố cáo trong hoạt động thông tin đối ngoại trong phạm vi quản lý.</w:t>
            </w:r>
          </w:p>
          <w:p w:rsidR="00770C00" w:rsidRPr="00CA61B6" w:rsidRDefault="00770C00" w:rsidP="00423D02">
            <w:pPr>
              <w:spacing w:before="20" w:after="20"/>
              <w:jc w:val="both"/>
              <w:rPr>
                <w:sz w:val="26"/>
                <w:szCs w:val="26"/>
              </w:rPr>
            </w:pPr>
            <w:r w:rsidRPr="00CA61B6">
              <w:rPr>
                <w:sz w:val="26"/>
                <w:szCs w:val="26"/>
              </w:rPr>
              <w:t>6. Sơ kết, tổng kết, đánh giá kết quả hoạt động thông tin đối ngoại theo phạm vi quản lý.</w:t>
            </w:r>
          </w:p>
          <w:p w:rsidR="00770C00" w:rsidRPr="00CA61B6" w:rsidRDefault="00770C00" w:rsidP="00423D02">
            <w:pPr>
              <w:spacing w:before="20" w:after="20"/>
              <w:jc w:val="both"/>
              <w:rPr>
                <w:b/>
                <w:bCs/>
                <w:sz w:val="26"/>
                <w:szCs w:val="26"/>
              </w:rPr>
            </w:pPr>
          </w:p>
        </w:tc>
        <w:tc>
          <w:tcPr>
            <w:tcW w:w="3118" w:type="dxa"/>
          </w:tcPr>
          <w:p w:rsidR="00770C00" w:rsidRPr="00CA61B6" w:rsidRDefault="00770C00" w:rsidP="00423D02">
            <w:pPr>
              <w:spacing w:before="20" w:after="20"/>
              <w:jc w:val="both"/>
              <w:rPr>
                <w:sz w:val="26"/>
                <w:szCs w:val="26"/>
              </w:rPr>
            </w:pPr>
            <w:bookmarkStart w:id="22" w:name="dieu_21"/>
            <w:r w:rsidRPr="00CA61B6">
              <w:rPr>
                <w:b/>
                <w:bCs/>
                <w:sz w:val="26"/>
                <w:szCs w:val="26"/>
              </w:rPr>
              <w:lastRenderedPageBreak/>
              <w:t xml:space="preserve">Điều 20. Trách nhiệm của các sở, ban, ngành, UBND các xã, phường </w:t>
            </w:r>
            <w:bookmarkEnd w:id="22"/>
          </w:p>
          <w:p w:rsidR="00770C00" w:rsidRPr="00CA61B6" w:rsidRDefault="00770C00" w:rsidP="00423D02">
            <w:pPr>
              <w:spacing w:before="20" w:after="20"/>
              <w:jc w:val="both"/>
              <w:rPr>
                <w:sz w:val="26"/>
                <w:szCs w:val="26"/>
              </w:rPr>
            </w:pPr>
            <w:r w:rsidRPr="00CA61B6">
              <w:rPr>
                <w:sz w:val="26"/>
                <w:szCs w:val="26"/>
              </w:rPr>
              <w:t>1. Chỉ đạo và tổ chức thực hiện nhiệm vụ thông tin đối ngoại trong phạm vi, lĩnh vực quản lý.</w:t>
            </w:r>
          </w:p>
          <w:p w:rsidR="00770C00" w:rsidRPr="00CA61B6" w:rsidRDefault="00770C00" w:rsidP="00423D02">
            <w:pPr>
              <w:spacing w:before="20" w:after="20"/>
              <w:jc w:val="both"/>
              <w:rPr>
                <w:sz w:val="26"/>
                <w:szCs w:val="26"/>
              </w:rPr>
            </w:pPr>
            <w:r w:rsidRPr="00CA61B6">
              <w:rPr>
                <w:sz w:val="26"/>
                <w:szCs w:val="26"/>
              </w:rPr>
              <w:lastRenderedPageBreak/>
              <w:t>2. Cung cấp thông tin cho báo chí về các vấn đề liên quan đến lĩnh vực chuyên ngành mà đơn vị, địa phương quản lý; cung cấp thông tin cho Cổng thông tin điện tử tỉnh Ninh Bình và Trang thông tin điện tử thông tin đối ngoại tỉnh Ninh Bình của Sở Văn hóa và Thể thao về các nội dung liên quan đến yêu cầu thông tin đối ngoại.</w:t>
            </w:r>
          </w:p>
          <w:p w:rsidR="00770C00" w:rsidRPr="00CA61B6" w:rsidRDefault="00770C00" w:rsidP="00423D02">
            <w:pPr>
              <w:spacing w:before="20" w:after="20"/>
              <w:jc w:val="both"/>
              <w:rPr>
                <w:sz w:val="26"/>
                <w:szCs w:val="26"/>
              </w:rPr>
            </w:pPr>
            <w:r w:rsidRPr="00CA61B6">
              <w:rPr>
                <w:sz w:val="26"/>
                <w:szCs w:val="26"/>
              </w:rPr>
              <w:t>3. Hằng năm, xây dựng kế hoạch hoạt động thông tin đối ngoại; đánh giá hiệu quả hoạt động thông tin đối ngoại theo phạm vi quản lý.</w:t>
            </w:r>
          </w:p>
          <w:p w:rsidR="00770C00" w:rsidRPr="00CA61B6" w:rsidRDefault="00770C00" w:rsidP="00423D02">
            <w:pPr>
              <w:spacing w:before="20" w:after="20"/>
              <w:jc w:val="both"/>
              <w:rPr>
                <w:sz w:val="26"/>
                <w:szCs w:val="26"/>
              </w:rPr>
            </w:pPr>
            <w:r w:rsidRPr="00CA61B6">
              <w:rPr>
                <w:sz w:val="26"/>
                <w:szCs w:val="26"/>
              </w:rPr>
              <w:t>4. Phân công tổ chức hoặc cá nhân trực thuộc chịu trách nhiệm triển khai hoạt động thông tin đối ngoại, gửi Sở Văn hóa và Thể thao theo dõi, tổng hợp.</w:t>
            </w:r>
          </w:p>
          <w:p w:rsidR="00770C00" w:rsidRPr="00CA61B6" w:rsidRDefault="00770C00" w:rsidP="00423D02">
            <w:pPr>
              <w:spacing w:before="20" w:after="20"/>
              <w:jc w:val="both"/>
              <w:rPr>
                <w:sz w:val="26"/>
                <w:szCs w:val="26"/>
                <w:lang w:val="vi-VN"/>
              </w:rPr>
            </w:pPr>
            <w:r w:rsidRPr="00CA61B6">
              <w:rPr>
                <w:sz w:val="26"/>
                <w:szCs w:val="26"/>
              </w:rPr>
              <w:t xml:space="preserve">5. Thực hiện chế độ bảo mật thông tin, bảo vệ bí mật an </w:t>
            </w:r>
            <w:r w:rsidRPr="00CA61B6">
              <w:rPr>
                <w:sz w:val="26"/>
                <w:szCs w:val="26"/>
              </w:rPr>
              <w:lastRenderedPageBreak/>
              <w:t xml:space="preserve">ninh, quốc phòng trong hoạt động thông tin đối ngoại theo quy định của pháp luật; thanh tra, kiểm tra, xử lý vi phạm và giải quyết khiếu nại, tố cáo </w:t>
            </w:r>
            <w:r w:rsidRPr="00CA61B6">
              <w:rPr>
                <w:sz w:val="26"/>
                <w:szCs w:val="26"/>
                <w:lang w:val="vi-VN"/>
              </w:rPr>
              <w:t>trong hoạt động thông tin đối ngoại trong phạm vi quản lý.</w:t>
            </w:r>
          </w:p>
          <w:p w:rsidR="00770C00" w:rsidRPr="00CA61B6" w:rsidRDefault="00770C00" w:rsidP="00423D02">
            <w:pPr>
              <w:spacing w:before="20" w:after="20"/>
              <w:jc w:val="both"/>
              <w:rPr>
                <w:sz w:val="26"/>
                <w:szCs w:val="26"/>
                <w:lang w:val="vi-VN"/>
              </w:rPr>
            </w:pPr>
            <w:r w:rsidRPr="00CA61B6">
              <w:rPr>
                <w:sz w:val="26"/>
                <w:szCs w:val="26"/>
                <w:lang w:val="vi-VN"/>
              </w:rPr>
              <w:t xml:space="preserve">6. Sơ kết, tổng kết, đánh giá kết quả hoạt động thông tin đối ngoại theo phạm vi quản lý. </w:t>
            </w:r>
          </w:p>
          <w:p w:rsidR="00770C00" w:rsidRPr="00CA61B6" w:rsidRDefault="00770C00" w:rsidP="00423D02">
            <w:pPr>
              <w:spacing w:before="20" w:after="20"/>
              <w:jc w:val="both"/>
              <w:rPr>
                <w:b/>
                <w:bCs/>
                <w:sz w:val="26"/>
                <w:szCs w:val="26"/>
              </w:rPr>
            </w:pPr>
          </w:p>
        </w:tc>
        <w:tc>
          <w:tcPr>
            <w:tcW w:w="2693" w:type="dxa"/>
          </w:tcPr>
          <w:p w:rsidR="00E35014" w:rsidRPr="00CA61B6" w:rsidRDefault="00E35014" w:rsidP="00423D02">
            <w:pPr>
              <w:spacing w:before="20" w:after="20"/>
              <w:jc w:val="both"/>
              <w:rPr>
                <w:b/>
                <w:sz w:val="26"/>
                <w:szCs w:val="26"/>
              </w:rPr>
            </w:pPr>
            <w:r w:rsidRPr="00CA61B6">
              <w:rPr>
                <w:b/>
                <w:sz w:val="26"/>
                <w:szCs w:val="26"/>
              </w:rPr>
              <w:lastRenderedPageBreak/>
              <w:t xml:space="preserve">1. </w:t>
            </w:r>
            <w:r w:rsidRPr="00CA61B6">
              <w:rPr>
                <w:sz w:val="26"/>
                <w:szCs w:val="26"/>
              </w:rPr>
              <w:t xml:space="preserve">Căn cứ chức năng, nhiệm vụ của </w:t>
            </w:r>
            <w:r w:rsidR="00312D76" w:rsidRPr="00CA61B6">
              <w:rPr>
                <w:bCs/>
                <w:sz w:val="26"/>
                <w:szCs w:val="26"/>
              </w:rPr>
              <w:t xml:space="preserve">các sở, ban, ngành, UBND các xã, phường </w:t>
            </w:r>
            <w:r w:rsidRPr="00CA61B6">
              <w:rPr>
                <w:sz w:val="26"/>
                <w:szCs w:val="26"/>
              </w:rPr>
              <w:t>trong hoạt động thông tin đối ngoại.</w:t>
            </w:r>
            <w:r w:rsidRPr="00CA61B6">
              <w:rPr>
                <w:b/>
                <w:sz w:val="26"/>
                <w:szCs w:val="26"/>
              </w:rPr>
              <w:t xml:space="preserve"> </w:t>
            </w:r>
          </w:p>
          <w:p w:rsidR="00312D76" w:rsidRPr="00CA61B6" w:rsidRDefault="00312D76" w:rsidP="00423D02">
            <w:pPr>
              <w:spacing w:before="20" w:after="20"/>
              <w:jc w:val="both"/>
              <w:rPr>
                <w:sz w:val="26"/>
                <w:szCs w:val="26"/>
              </w:rPr>
            </w:pPr>
          </w:p>
          <w:p w:rsidR="00B46903" w:rsidRPr="00CA61B6" w:rsidRDefault="008010C2" w:rsidP="00B46903">
            <w:pPr>
              <w:jc w:val="both"/>
            </w:pPr>
            <w:r w:rsidRPr="00CA61B6">
              <w:rPr>
                <w:b/>
                <w:sz w:val="26"/>
                <w:szCs w:val="26"/>
              </w:rPr>
              <w:lastRenderedPageBreak/>
              <w:t xml:space="preserve">2. </w:t>
            </w:r>
            <w:r w:rsidR="00B46903" w:rsidRPr="00CA61B6">
              <w:rPr>
                <w:sz w:val="26"/>
                <w:szCs w:val="26"/>
              </w:rPr>
              <w:t xml:space="preserve">Trên cơ sở hợp nhất nội hàm </w:t>
            </w:r>
            <w:r w:rsidR="00B46903" w:rsidRPr="00CA61B6">
              <w:rPr>
                <w:bCs/>
                <w:sz w:val="26"/>
                <w:szCs w:val="26"/>
              </w:rPr>
              <w:t xml:space="preserve">Điều 20. Trách nhiệm của Ủy ban nhân dân cấp huyện, Điều 21. Trách nhiệm của các cơ quan, đơn vị khác theo </w:t>
            </w:r>
            <w:r w:rsidR="00B46903" w:rsidRPr="00CA61B6">
              <w:rPr>
                <w:sz w:val="26"/>
                <w:szCs w:val="26"/>
              </w:rPr>
              <w:t xml:space="preserve">Quyết định 18 của tỉnh Ninh Bình (cũ); </w:t>
            </w:r>
            <w:r w:rsidR="00B46903" w:rsidRPr="00CA61B6">
              <w:rPr>
                <w:bCs/>
                <w:sz w:val="26"/>
                <w:szCs w:val="26"/>
              </w:rPr>
              <w:t xml:space="preserve">Điều 13. Sở Công Thương, Điều 16. Ban Quản lý các khu công nghiệp tỉnh, Điều 17. Sở Nội vụ, Điều 19. Các Sở, ngành, địa phương </w:t>
            </w:r>
            <w:r w:rsidR="00B46903" w:rsidRPr="00CA61B6">
              <w:rPr>
                <w:sz w:val="26"/>
                <w:szCs w:val="26"/>
              </w:rPr>
              <w:t xml:space="preserve">theo Quyết định 28 của tỉnh Hà Nam (cũ) và </w:t>
            </w:r>
            <w:r w:rsidR="00B46903" w:rsidRPr="00CA61B6">
              <w:rPr>
                <w:bCs/>
                <w:sz w:val="26"/>
                <w:szCs w:val="26"/>
              </w:rPr>
              <w:t xml:space="preserve">Điều 18. Trách nhiệm của Sở Nội vụ, Điều 20. Trách nhiệm của các sở, ban, ngành, Ủy ban nhân dân cấp huyện theo </w:t>
            </w:r>
            <w:r w:rsidR="00B46903" w:rsidRPr="00CA61B6">
              <w:rPr>
                <w:sz w:val="26"/>
                <w:szCs w:val="26"/>
              </w:rPr>
              <w:t xml:space="preserve">Quyết định 21 của tỉnh Nam Định (cũ), cơ quan chủ trì soạn thảo đã tổng hợp nội dung này vào </w:t>
            </w:r>
            <w:r w:rsidR="00B46903" w:rsidRPr="00CA61B6">
              <w:rPr>
                <w:bCs/>
                <w:sz w:val="26"/>
                <w:szCs w:val="26"/>
              </w:rPr>
              <w:t xml:space="preserve">Điều 20. Trách nhiệm </w:t>
            </w:r>
            <w:r w:rsidR="00B46903" w:rsidRPr="00CA61B6">
              <w:rPr>
                <w:bCs/>
                <w:sz w:val="26"/>
                <w:szCs w:val="26"/>
              </w:rPr>
              <w:lastRenderedPageBreak/>
              <w:t>của các sở, ban, ngành, UBND các xã, phường trong Dự thảo Quyết định thay thế.</w:t>
            </w:r>
            <w:r w:rsidR="00B46903" w:rsidRPr="00CA61B6">
              <w:rPr>
                <w:szCs w:val="28"/>
              </w:rPr>
              <w:t xml:space="preserve"> </w:t>
            </w:r>
          </w:p>
          <w:p w:rsidR="00B46903" w:rsidRPr="00CA61B6" w:rsidRDefault="00B46903" w:rsidP="00B46903">
            <w:pPr>
              <w:jc w:val="both"/>
            </w:pPr>
          </w:p>
          <w:p w:rsidR="00B46903" w:rsidRPr="00CA61B6" w:rsidRDefault="00B46903" w:rsidP="008010C2">
            <w:pPr>
              <w:jc w:val="both"/>
              <w:rPr>
                <w:b/>
                <w:sz w:val="26"/>
                <w:szCs w:val="26"/>
              </w:rPr>
            </w:pPr>
          </w:p>
          <w:p w:rsidR="00B46903" w:rsidRPr="00CA61B6" w:rsidRDefault="00B46903" w:rsidP="008010C2">
            <w:pPr>
              <w:jc w:val="both"/>
              <w:rPr>
                <w:b/>
                <w:sz w:val="26"/>
                <w:szCs w:val="26"/>
              </w:rPr>
            </w:pPr>
          </w:p>
          <w:p w:rsidR="00770C00" w:rsidRPr="00CA61B6" w:rsidRDefault="00770C00" w:rsidP="00FC7C2B">
            <w:pPr>
              <w:spacing w:before="20" w:after="20"/>
              <w:jc w:val="both"/>
              <w:rPr>
                <w:rStyle w:val="Strong"/>
                <w:b w:val="0"/>
                <w:sz w:val="26"/>
                <w:szCs w:val="26"/>
              </w:rPr>
            </w:pPr>
          </w:p>
        </w:tc>
      </w:tr>
      <w:tr w:rsidR="00CA61B6" w:rsidRPr="00CA61B6" w:rsidTr="00976233">
        <w:tc>
          <w:tcPr>
            <w:tcW w:w="3125" w:type="dxa"/>
          </w:tcPr>
          <w:p w:rsidR="00770C00" w:rsidRPr="00CA61B6" w:rsidRDefault="00770C00" w:rsidP="00770C00">
            <w:pPr>
              <w:spacing w:before="20" w:after="20"/>
              <w:rPr>
                <w:b/>
                <w:bCs/>
                <w:sz w:val="26"/>
                <w:szCs w:val="26"/>
              </w:rPr>
            </w:pPr>
          </w:p>
        </w:tc>
        <w:tc>
          <w:tcPr>
            <w:tcW w:w="3113" w:type="dxa"/>
          </w:tcPr>
          <w:p w:rsidR="00770C00" w:rsidRPr="00CA61B6" w:rsidRDefault="00770C00" w:rsidP="00770C00">
            <w:pPr>
              <w:spacing w:before="20" w:after="20"/>
              <w:rPr>
                <w:b/>
                <w:bCs/>
                <w:sz w:val="26"/>
                <w:szCs w:val="26"/>
              </w:rPr>
            </w:pPr>
          </w:p>
        </w:tc>
        <w:tc>
          <w:tcPr>
            <w:tcW w:w="2977" w:type="dxa"/>
          </w:tcPr>
          <w:p w:rsidR="00770C00" w:rsidRPr="00CA61B6" w:rsidRDefault="00770C00" w:rsidP="00770C00">
            <w:pPr>
              <w:spacing w:before="20" w:after="20"/>
              <w:rPr>
                <w:b/>
                <w:bCs/>
                <w:sz w:val="26"/>
                <w:szCs w:val="26"/>
              </w:rPr>
            </w:pPr>
          </w:p>
        </w:tc>
        <w:tc>
          <w:tcPr>
            <w:tcW w:w="3118" w:type="dxa"/>
          </w:tcPr>
          <w:p w:rsidR="00770C00" w:rsidRPr="00CA61B6" w:rsidRDefault="00770C00" w:rsidP="00770C00">
            <w:pPr>
              <w:spacing w:before="20" w:after="20"/>
              <w:jc w:val="both"/>
              <w:rPr>
                <w:b/>
                <w:bCs/>
                <w:sz w:val="26"/>
                <w:szCs w:val="26"/>
              </w:rPr>
            </w:pPr>
          </w:p>
        </w:tc>
        <w:tc>
          <w:tcPr>
            <w:tcW w:w="2693" w:type="dxa"/>
          </w:tcPr>
          <w:p w:rsidR="00770C00" w:rsidRPr="00CA61B6" w:rsidRDefault="00770C00" w:rsidP="00770C00">
            <w:pPr>
              <w:spacing w:before="20" w:after="20"/>
              <w:jc w:val="both"/>
              <w:rPr>
                <w:rStyle w:val="Strong"/>
                <w:b w:val="0"/>
                <w:sz w:val="26"/>
                <w:szCs w:val="26"/>
              </w:rPr>
            </w:pPr>
          </w:p>
        </w:tc>
      </w:tr>
      <w:tr w:rsidR="00CA61B6" w:rsidRPr="00CA61B6" w:rsidTr="00976233">
        <w:tc>
          <w:tcPr>
            <w:tcW w:w="3125" w:type="dxa"/>
          </w:tcPr>
          <w:p w:rsidR="00770C00" w:rsidRPr="00CA61B6" w:rsidRDefault="00770C00" w:rsidP="00770C00">
            <w:pPr>
              <w:spacing w:before="20" w:after="20"/>
              <w:rPr>
                <w:b/>
                <w:bCs/>
                <w:sz w:val="26"/>
                <w:szCs w:val="26"/>
              </w:rPr>
            </w:pPr>
          </w:p>
        </w:tc>
        <w:tc>
          <w:tcPr>
            <w:tcW w:w="3113" w:type="dxa"/>
          </w:tcPr>
          <w:p w:rsidR="00770C00" w:rsidRPr="00CA61B6" w:rsidRDefault="00770C00" w:rsidP="005B3E83">
            <w:pPr>
              <w:spacing w:before="20" w:after="20"/>
              <w:jc w:val="both"/>
              <w:rPr>
                <w:sz w:val="26"/>
                <w:szCs w:val="26"/>
              </w:rPr>
            </w:pPr>
            <w:r w:rsidRPr="00CA61B6">
              <w:rPr>
                <w:b/>
                <w:bCs/>
                <w:sz w:val="26"/>
                <w:szCs w:val="26"/>
              </w:rPr>
              <w:t>Điều 5. Chế độ báo cáo và cung cấp thông tin</w:t>
            </w:r>
          </w:p>
          <w:p w:rsidR="00770C00" w:rsidRPr="00CA61B6" w:rsidRDefault="00770C00" w:rsidP="005B3E83">
            <w:pPr>
              <w:spacing w:before="20" w:after="20"/>
              <w:jc w:val="both"/>
              <w:rPr>
                <w:rStyle w:val="Strong"/>
                <w:b w:val="0"/>
                <w:bCs w:val="0"/>
                <w:sz w:val="26"/>
                <w:szCs w:val="26"/>
              </w:rPr>
            </w:pPr>
            <w:r w:rsidRPr="00CA61B6">
              <w:rPr>
                <w:sz w:val="26"/>
                <w:szCs w:val="26"/>
              </w:rPr>
              <w:t xml:space="preserve">Các Sở, ngành, địa phương xây dựng kế hoạch hoạt động thông tin đối ngoại và báo cáo kết quả hoạt động thông tin đối ngoại theo thẩm quyền và phạm vi quản lý. Định kỳ hằng năm gửi Kế hoạch hoạt động thông tin đối ngoại trước ngày 15 tháng 01 (theo mẫu tại </w:t>
            </w:r>
            <w:bookmarkStart w:id="23" w:name="bieumau_pl_1_tt_22_2016_tt_btttt"/>
            <w:r w:rsidRPr="00CA61B6">
              <w:rPr>
                <w:sz w:val="26"/>
                <w:szCs w:val="26"/>
              </w:rPr>
              <w:t>Phụ lục 01</w:t>
            </w:r>
            <w:bookmarkEnd w:id="23"/>
            <w:r w:rsidRPr="00CA61B6">
              <w:rPr>
                <w:sz w:val="26"/>
                <w:szCs w:val="26"/>
              </w:rPr>
              <w:t xml:space="preserve"> của Thông tư số 22/2016/TT-BTTTT), Báo cáo năm trước ngày 20 tháng 11 (theo mẫu tại </w:t>
            </w:r>
            <w:bookmarkStart w:id="24" w:name="bieumau_pl_2_tt_22_2016_tt_btttt"/>
            <w:r w:rsidRPr="00CA61B6">
              <w:rPr>
                <w:sz w:val="26"/>
                <w:szCs w:val="26"/>
              </w:rPr>
              <w:t>Phụ lục 02</w:t>
            </w:r>
            <w:bookmarkEnd w:id="24"/>
            <w:r w:rsidRPr="00CA61B6">
              <w:rPr>
                <w:sz w:val="26"/>
                <w:szCs w:val="26"/>
              </w:rPr>
              <w:t xml:space="preserve"> của Thông tư số 22/2016/TT-BTTTT) hoặc </w:t>
            </w:r>
            <w:r w:rsidRPr="00CA61B6">
              <w:rPr>
                <w:sz w:val="26"/>
                <w:szCs w:val="26"/>
              </w:rPr>
              <w:lastRenderedPageBreak/>
              <w:t>báo cáo đột xuất khi có yêu cầu, gửi Sở Thông tin và Truyền thông tổng hợp, báo cáo Ủy ban nhân dân tỉnh và Bộ Thông tin và Truyền thông.</w:t>
            </w:r>
          </w:p>
        </w:tc>
        <w:tc>
          <w:tcPr>
            <w:tcW w:w="2977" w:type="dxa"/>
          </w:tcPr>
          <w:p w:rsidR="00770C00" w:rsidRPr="00CA61B6" w:rsidRDefault="00770C00" w:rsidP="005B3E83">
            <w:pPr>
              <w:spacing w:before="20" w:after="20"/>
              <w:jc w:val="both"/>
              <w:rPr>
                <w:sz w:val="26"/>
                <w:szCs w:val="26"/>
              </w:rPr>
            </w:pPr>
            <w:r w:rsidRPr="00CA61B6">
              <w:rPr>
                <w:b/>
                <w:bCs/>
                <w:sz w:val="26"/>
                <w:szCs w:val="26"/>
              </w:rPr>
              <w:lastRenderedPageBreak/>
              <w:t>Điều 21. Chế độ báo cáo và cung cấp thông tin</w:t>
            </w:r>
          </w:p>
          <w:p w:rsidR="00770C00" w:rsidRPr="00CA61B6" w:rsidRDefault="00770C00" w:rsidP="005B3E83">
            <w:pPr>
              <w:spacing w:before="20" w:after="20"/>
              <w:jc w:val="both"/>
              <w:rPr>
                <w:sz w:val="26"/>
                <w:szCs w:val="26"/>
              </w:rPr>
            </w:pPr>
            <w:r w:rsidRPr="00CA61B6">
              <w:rPr>
                <w:sz w:val="26"/>
                <w:szCs w:val="26"/>
              </w:rPr>
              <w:t>1. Các cơ quan, đơn vị gửi báo cáo định kỳ 06 tháng, 01 năm (hoặc đột xuất khi có yêu cầu) kết quả hoạt động thông tin đối ngoại theo phạm vi quản lý về Sở Thông tin và Truyền thông để tổng hợp, báo cáo UBND tỉnh, Bộ Thông tin và Truyền thông.</w:t>
            </w:r>
          </w:p>
          <w:p w:rsidR="00770C00" w:rsidRPr="00CA61B6" w:rsidRDefault="00770C00" w:rsidP="005B3E83">
            <w:pPr>
              <w:spacing w:before="20" w:after="20"/>
              <w:jc w:val="both"/>
              <w:rPr>
                <w:sz w:val="26"/>
                <w:szCs w:val="26"/>
              </w:rPr>
            </w:pPr>
            <w:r w:rsidRPr="00CA61B6">
              <w:rPr>
                <w:sz w:val="26"/>
                <w:szCs w:val="26"/>
              </w:rPr>
              <w:t>2. Sở Thông tin và Truyền thông có trách nhiệm tổng hợp, báo cáo UBND tỉnh, Bộ Thông tin và Truyền thông trước ngày 30/6 và 30/11 hàng năm.</w:t>
            </w:r>
          </w:p>
          <w:p w:rsidR="00770C00" w:rsidRPr="00CA61B6" w:rsidRDefault="00770C00" w:rsidP="005B3E83">
            <w:pPr>
              <w:spacing w:before="20" w:after="20"/>
              <w:jc w:val="both"/>
              <w:rPr>
                <w:sz w:val="26"/>
                <w:szCs w:val="26"/>
              </w:rPr>
            </w:pPr>
            <w:r w:rsidRPr="00CA61B6">
              <w:rPr>
                <w:sz w:val="26"/>
                <w:szCs w:val="26"/>
              </w:rPr>
              <w:lastRenderedPageBreak/>
              <w:t>3. Các cơ quan, đơn vị, địa phương định kỳ cung cấp thông tin cho Cổng thông tin điện tử của tỉnh qua Sở Thông tin và Truyền thông.</w:t>
            </w:r>
          </w:p>
        </w:tc>
        <w:tc>
          <w:tcPr>
            <w:tcW w:w="3118" w:type="dxa"/>
          </w:tcPr>
          <w:p w:rsidR="00770C00" w:rsidRPr="00CA61B6" w:rsidRDefault="00770C00" w:rsidP="00770C00">
            <w:pPr>
              <w:spacing w:before="20" w:after="20"/>
              <w:jc w:val="both"/>
              <w:rPr>
                <w:b/>
                <w:bCs/>
                <w:sz w:val="26"/>
                <w:szCs w:val="26"/>
                <w:lang w:val="vi-VN"/>
              </w:rPr>
            </w:pPr>
            <w:r w:rsidRPr="00CA61B6">
              <w:rPr>
                <w:b/>
                <w:bCs/>
                <w:sz w:val="26"/>
                <w:szCs w:val="26"/>
                <w:lang w:val="vi-VN"/>
              </w:rPr>
              <w:lastRenderedPageBreak/>
              <w:t>Điều 21. Chế độ báo cáo và cung cấp thông tin</w:t>
            </w:r>
          </w:p>
          <w:p w:rsidR="00770C00" w:rsidRPr="00CA61B6" w:rsidRDefault="00770C00" w:rsidP="00770C00">
            <w:pPr>
              <w:spacing w:before="20" w:after="20"/>
              <w:jc w:val="both"/>
              <w:rPr>
                <w:bCs/>
                <w:sz w:val="26"/>
                <w:szCs w:val="26"/>
                <w:lang w:val="vi-VN"/>
              </w:rPr>
            </w:pPr>
            <w:r w:rsidRPr="00CA61B6">
              <w:rPr>
                <w:bCs/>
                <w:sz w:val="26"/>
                <w:szCs w:val="26"/>
                <w:lang w:val="vi-VN"/>
              </w:rPr>
              <w:t xml:space="preserve">1. Các cơ quan, đơn vị gửi báo cáo định kỷ 06 tháng, 01 năm (hoặc đột xuất khi có yêu cầu) kết quả hoạt động thông tin đối ngoại theo phạm vi quản lý về Sở Văn hóa và Thể thao để tổng hợp, báo cáo Ủy ban nhân dân tỉnh, Bộ Văn hóa, Thể thao và Du lịch. </w:t>
            </w:r>
          </w:p>
          <w:p w:rsidR="00770C00" w:rsidRPr="00CA61B6" w:rsidRDefault="00770C00" w:rsidP="00770C00">
            <w:pPr>
              <w:spacing w:before="20" w:after="20"/>
              <w:jc w:val="both"/>
              <w:rPr>
                <w:b/>
                <w:bCs/>
                <w:sz w:val="26"/>
                <w:szCs w:val="26"/>
              </w:rPr>
            </w:pPr>
            <w:r w:rsidRPr="00CA61B6">
              <w:rPr>
                <w:bCs/>
                <w:sz w:val="26"/>
                <w:szCs w:val="26"/>
                <w:lang w:val="vi-VN"/>
              </w:rPr>
              <w:t xml:space="preserve">2. Sở Văn hóa và Thể thao có trách nhiệm tổng hợp, báo cáo Ủy ban nhân dân tỉnh, Bộ Văn hóa, Thể thao và Du lịch trước ngày 30/6 và 30/11 hằng năm. </w:t>
            </w:r>
          </w:p>
        </w:tc>
        <w:tc>
          <w:tcPr>
            <w:tcW w:w="2693" w:type="dxa"/>
          </w:tcPr>
          <w:p w:rsidR="00E35014" w:rsidRPr="00CA61B6" w:rsidRDefault="00E35014" w:rsidP="00E35014">
            <w:pPr>
              <w:spacing w:before="20" w:after="20"/>
              <w:jc w:val="both"/>
              <w:rPr>
                <w:sz w:val="26"/>
                <w:szCs w:val="26"/>
              </w:rPr>
            </w:pPr>
            <w:r w:rsidRPr="00CA61B6">
              <w:rPr>
                <w:b/>
                <w:sz w:val="26"/>
                <w:szCs w:val="26"/>
              </w:rPr>
              <w:t xml:space="preserve">1. </w:t>
            </w:r>
            <w:r w:rsidRPr="00CA61B6">
              <w:rPr>
                <w:sz w:val="26"/>
                <w:szCs w:val="26"/>
              </w:rPr>
              <w:t>Căn cứ thực hiện: Điều 11, Thông tư số 22/2016/TT-BTTTT ngày 19/10/20216 của Bộ TT&amp;TT</w:t>
            </w:r>
          </w:p>
          <w:p w:rsidR="008010C2" w:rsidRPr="00CA61B6" w:rsidRDefault="008010C2" w:rsidP="00E35014">
            <w:pPr>
              <w:spacing w:before="20" w:after="20"/>
              <w:jc w:val="both"/>
              <w:rPr>
                <w:sz w:val="26"/>
                <w:szCs w:val="26"/>
              </w:rPr>
            </w:pPr>
          </w:p>
          <w:p w:rsidR="00BC53ED" w:rsidRPr="00CA61B6" w:rsidRDefault="008010C2" w:rsidP="00E35014">
            <w:pPr>
              <w:spacing w:before="20" w:after="20"/>
              <w:jc w:val="both"/>
              <w:rPr>
                <w:b/>
                <w:sz w:val="26"/>
                <w:szCs w:val="26"/>
              </w:rPr>
            </w:pPr>
            <w:r w:rsidRPr="00CA61B6">
              <w:rPr>
                <w:b/>
                <w:sz w:val="26"/>
                <w:szCs w:val="26"/>
              </w:rPr>
              <w:t>2.</w:t>
            </w:r>
            <w:r w:rsidR="005B3E83" w:rsidRPr="00CA61B6">
              <w:rPr>
                <w:sz w:val="26"/>
                <w:szCs w:val="26"/>
              </w:rPr>
              <w:t xml:space="preserve"> </w:t>
            </w:r>
            <w:r w:rsidR="00BC53ED" w:rsidRPr="00CA61B6">
              <w:rPr>
                <w:sz w:val="26"/>
                <w:szCs w:val="26"/>
              </w:rPr>
              <w:t xml:space="preserve">Trên cơ sở hợp nhất nội hàm </w:t>
            </w:r>
            <w:r w:rsidR="00BA76D3" w:rsidRPr="00CA61B6">
              <w:rPr>
                <w:bCs/>
                <w:sz w:val="26"/>
                <w:szCs w:val="26"/>
              </w:rPr>
              <w:t>Điều 5. Chế độ báo cáo và cung cấp thông tin</w:t>
            </w:r>
            <w:r w:rsidR="00BA76D3" w:rsidRPr="00CA61B6">
              <w:rPr>
                <w:sz w:val="26"/>
                <w:szCs w:val="26"/>
              </w:rPr>
              <w:t xml:space="preserve"> </w:t>
            </w:r>
            <w:r w:rsidR="00BC53ED" w:rsidRPr="00CA61B6">
              <w:rPr>
                <w:sz w:val="26"/>
                <w:szCs w:val="26"/>
              </w:rPr>
              <w:t xml:space="preserve">theo Quyết định 28 của tỉnh Hà Nam (cũ) và </w:t>
            </w:r>
            <w:r w:rsidR="00BA76D3" w:rsidRPr="00CA61B6">
              <w:rPr>
                <w:bCs/>
                <w:sz w:val="26"/>
                <w:szCs w:val="26"/>
              </w:rPr>
              <w:t xml:space="preserve">Điều 21. Chế độ báo cáo và cung cấp thông tin </w:t>
            </w:r>
            <w:r w:rsidR="00BC53ED" w:rsidRPr="00CA61B6">
              <w:rPr>
                <w:bCs/>
                <w:sz w:val="26"/>
                <w:szCs w:val="26"/>
              </w:rPr>
              <w:t xml:space="preserve">theo </w:t>
            </w:r>
            <w:r w:rsidR="00BC53ED" w:rsidRPr="00CA61B6">
              <w:rPr>
                <w:sz w:val="26"/>
                <w:szCs w:val="26"/>
              </w:rPr>
              <w:t xml:space="preserve">Quyết định 21 của tỉnh Nam Định (cũ), cơ quan chủ trì soạn thảo đã tổng hợp nội dung này </w:t>
            </w:r>
            <w:r w:rsidR="00BC53ED" w:rsidRPr="00CA61B6">
              <w:rPr>
                <w:sz w:val="26"/>
                <w:szCs w:val="26"/>
              </w:rPr>
              <w:lastRenderedPageBreak/>
              <w:t xml:space="preserve">vào </w:t>
            </w:r>
            <w:r w:rsidR="00BA76D3" w:rsidRPr="00CA61B6">
              <w:rPr>
                <w:bCs/>
                <w:sz w:val="26"/>
                <w:szCs w:val="26"/>
                <w:lang w:val="vi-VN"/>
              </w:rPr>
              <w:t>Điều 21. Chế độ báo cáo và cung cấp thông tin</w:t>
            </w:r>
            <w:r w:rsidR="00BA76D3" w:rsidRPr="00CA61B6">
              <w:rPr>
                <w:bCs/>
                <w:sz w:val="26"/>
                <w:szCs w:val="26"/>
              </w:rPr>
              <w:t xml:space="preserve"> </w:t>
            </w:r>
            <w:r w:rsidR="00BC53ED" w:rsidRPr="00CA61B6">
              <w:rPr>
                <w:bCs/>
                <w:sz w:val="26"/>
                <w:szCs w:val="26"/>
              </w:rPr>
              <w:t xml:space="preserve"> trong Dự thảo Quyết định thay thế.</w:t>
            </w:r>
            <w:r w:rsidR="00BC53ED" w:rsidRPr="00CA61B6">
              <w:rPr>
                <w:szCs w:val="28"/>
              </w:rPr>
              <w:t xml:space="preserve"> </w:t>
            </w:r>
          </w:p>
          <w:p w:rsidR="00BC53ED" w:rsidRPr="00CA61B6" w:rsidRDefault="00BC53ED" w:rsidP="00E35014">
            <w:pPr>
              <w:spacing w:before="20" w:after="20"/>
              <w:jc w:val="both"/>
              <w:rPr>
                <w:b/>
                <w:sz w:val="26"/>
                <w:szCs w:val="26"/>
              </w:rPr>
            </w:pPr>
          </w:p>
          <w:p w:rsidR="00770C00" w:rsidRPr="00CA61B6" w:rsidRDefault="00770C00" w:rsidP="00BA76D3">
            <w:pPr>
              <w:spacing w:before="20" w:after="20"/>
              <w:jc w:val="both"/>
              <w:rPr>
                <w:rStyle w:val="Strong"/>
                <w:b w:val="0"/>
                <w:sz w:val="26"/>
                <w:szCs w:val="26"/>
              </w:rPr>
            </w:pPr>
          </w:p>
        </w:tc>
      </w:tr>
      <w:tr w:rsidR="00CA61B6" w:rsidRPr="00CA61B6" w:rsidTr="00976233">
        <w:tc>
          <w:tcPr>
            <w:tcW w:w="3125" w:type="dxa"/>
          </w:tcPr>
          <w:p w:rsidR="00770C00" w:rsidRPr="00CA61B6" w:rsidRDefault="00770C00" w:rsidP="00770C00">
            <w:pPr>
              <w:spacing w:before="20" w:after="20"/>
              <w:rPr>
                <w:b/>
                <w:bCs/>
                <w:sz w:val="26"/>
                <w:szCs w:val="26"/>
              </w:rPr>
            </w:pPr>
          </w:p>
        </w:tc>
        <w:tc>
          <w:tcPr>
            <w:tcW w:w="3113" w:type="dxa"/>
          </w:tcPr>
          <w:p w:rsidR="00770C00" w:rsidRPr="00CA61B6" w:rsidRDefault="00770C00" w:rsidP="00770C00">
            <w:pPr>
              <w:spacing w:before="20" w:after="20"/>
              <w:rPr>
                <w:b/>
                <w:bCs/>
                <w:sz w:val="26"/>
                <w:szCs w:val="26"/>
              </w:rPr>
            </w:pPr>
          </w:p>
        </w:tc>
        <w:tc>
          <w:tcPr>
            <w:tcW w:w="2977" w:type="dxa"/>
          </w:tcPr>
          <w:p w:rsidR="00770C00" w:rsidRPr="00CA61B6" w:rsidRDefault="00770C00" w:rsidP="00770C00">
            <w:pPr>
              <w:spacing w:before="20" w:after="20"/>
              <w:rPr>
                <w:b/>
                <w:bCs/>
                <w:sz w:val="26"/>
                <w:szCs w:val="26"/>
              </w:rPr>
            </w:pPr>
          </w:p>
        </w:tc>
        <w:tc>
          <w:tcPr>
            <w:tcW w:w="3118" w:type="dxa"/>
          </w:tcPr>
          <w:p w:rsidR="00770C00" w:rsidRPr="00CA61B6" w:rsidRDefault="00770C00" w:rsidP="00770C00">
            <w:pPr>
              <w:spacing w:before="20" w:after="20"/>
              <w:jc w:val="both"/>
              <w:rPr>
                <w:b/>
                <w:bCs/>
                <w:sz w:val="26"/>
                <w:szCs w:val="26"/>
                <w:lang w:val="vi-VN"/>
              </w:rPr>
            </w:pPr>
          </w:p>
        </w:tc>
        <w:tc>
          <w:tcPr>
            <w:tcW w:w="2693" w:type="dxa"/>
          </w:tcPr>
          <w:p w:rsidR="00770C00" w:rsidRPr="00CA61B6" w:rsidRDefault="00770C00" w:rsidP="00770C00">
            <w:pPr>
              <w:spacing w:before="20" w:after="20"/>
              <w:jc w:val="both"/>
              <w:rPr>
                <w:rStyle w:val="Strong"/>
                <w:b w:val="0"/>
                <w:sz w:val="26"/>
                <w:szCs w:val="26"/>
              </w:rPr>
            </w:pPr>
          </w:p>
        </w:tc>
      </w:tr>
      <w:tr w:rsidR="00CA61B6" w:rsidRPr="00CA61B6" w:rsidTr="00976233">
        <w:tc>
          <w:tcPr>
            <w:tcW w:w="3125" w:type="dxa"/>
          </w:tcPr>
          <w:p w:rsidR="00770C00" w:rsidRPr="00CA61B6" w:rsidRDefault="00770C00" w:rsidP="00BA0DDF">
            <w:pPr>
              <w:spacing w:before="20" w:after="20"/>
              <w:jc w:val="both"/>
              <w:rPr>
                <w:sz w:val="26"/>
                <w:szCs w:val="26"/>
              </w:rPr>
            </w:pPr>
            <w:bookmarkStart w:id="25" w:name="dieu_22"/>
            <w:r w:rsidRPr="00CA61B6">
              <w:rPr>
                <w:b/>
                <w:bCs/>
                <w:sz w:val="26"/>
                <w:szCs w:val="26"/>
              </w:rPr>
              <w:t>Điều 22. Tổ chức triển khai thực hiện Quy chế</w:t>
            </w:r>
            <w:bookmarkEnd w:id="25"/>
          </w:p>
          <w:p w:rsidR="00770C00" w:rsidRPr="00CA61B6" w:rsidRDefault="00770C00" w:rsidP="00BA0DDF">
            <w:pPr>
              <w:spacing w:before="20" w:after="20"/>
              <w:jc w:val="both"/>
              <w:rPr>
                <w:sz w:val="26"/>
                <w:szCs w:val="26"/>
              </w:rPr>
            </w:pPr>
            <w:r w:rsidRPr="00CA61B6">
              <w:rPr>
                <w:sz w:val="26"/>
                <w:szCs w:val="26"/>
              </w:rPr>
              <w:t>Sở Thông tin và Truyền thông chủ trì, phối hợp với các cơ quan, đơn vị có liên quan tổ chức triển khai thực hiện Quy chế; thường xuyên theo dõi, kiểm tra, đôn đốc báo cáo Ủy ban nhân dân tỉnh về tình hình triển khai thực hiện Quy chế.</w:t>
            </w:r>
          </w:p>
          <w:p w:rsidR="00770C00" w:rsidRPr="00CA61B6" w:rsidRDefault="00770C00" w:rsidP="00BA0DDF">
            <w:pPr>
              <w:spacing w:before="20" w:after="20"/>
              <w:jc w:val="both"/>
              <w:rPr>
                <w:sz w:val="26"/>
                <w:szCs w:val="26"/>
              </w:rPr>
            </w:pPr>
            <w:bookmarkStart w:id="26" w:name="dieu_23"/>
            <w:r w:rsidRPr="00CA61B6">
              <w:rPr>
                <w:b/>
                <w:bCs/>
                <w:sz w:val="26"/>
                <w:szCs w:val="26"/>
              </w:rPr>
              <w:t>Điều 23. Sửa đổi, bổ sung Quy chế</w:t>
            </w:r>
            <w:bookmarkEnd w:id="26"/>
          </w:p>
          <w:p w:rsidR="00770C00" w:rsidRPr="00CA61B6" w:rsidRDefault="00770C00" w:rsidP="00BA0DDF">
            <w:pPr>
              <w:spacing w:before="20" w:after="20"/>
              <w:jc w:val="both"/>
              <w:rPr>
                <w:sz w:val="26"/>
                <w:szCs w:val="26"/>
              </w:rPr>
            </w:pPr>
            <w:r w:rsidRPr="00CA61B6">
              <w:rPr>
                <w:sz w:val="26"/>
                <w:szCs w:val="26"/>
              </w:rPr>
              <w:t xml:space="preserve">Trong quá trình tổ chức thực hiện Quy chế, nếu phát hiện có khó khăn, vướng mắc, các cơ quan, đơn vị, cá nhân phản ánh về Sở Thông tin và </w:t>
            </w:r>
            <w:r w:rsidRPr="00CA61B6">
              <w:rPr>
                <w:sz w:val="26"/>
                <w:szCs w:val="26"/>
              </w:rPr>
              <w:lastRenderedPageBreak/>
              <w:t>Truyền thông để tổng hợp, báo cáo Ủy ban nhân dân tỉnh sửa đổi, bổ sung Quy chế cho phù hợp.</w:t>
            </w:r>
          </w:p>
        </w:tc>
        <w:tc>
          <w:tcPr>
            <w:tcW w:w="3113" w:type="dxa"/>
          </w:tcPr>
          <w:p w:rsidR="00770C00" w:rsidRPr="00CA61B6" w:rsidRDefault="00770C00" w:rsidP="00BA0DDF">
            <w:pPr>
              <w:spacing w:before="20" w:after="20"/>
              <w:jc w:val="both"/>
              <w:rPr>
                <w:sz w:val="26"/>
                <w:szCs w:val="26"/>
              </w:rPr>
            </w:pPr>
            <w:r w:rsidRPr="00CA61B6">
              <w:rPr>
                <w:b/>
                <w:bCs/>
                <w:sz w:val="26"/>
                <w:szCs w:val="26"/>
              </w:rPr>
              <w:lastRenderedPageBreak/>
              <w:t>Điều 21. Trách nhiệm hướng dẫn và thi hành</w:t>
            </w:r>
          </w:p>
          <w:p w:rsidR="00770C00" w:rsidRPr="00CA61B6" w:rsidRDefault="00770C00" w:rsidP="00BA0DDF">
            <w:pPr>
              <w:spacing w:before="20" w:after="20"/>
              <w:jc w:val="both"/>
              <w:rPr>
                <w:sz w:val="26"/>
                <w:szCs w:val="26"/>
              </w:rPr>
            </w:pPr>
            <w:r w:rsidRPr="00CA61B6">
              <w:rPr>
                <w:sz w:val="26"/>
                <w:szCs w:val="26"/>
              </w:rPr>
              <w:t>1. Sở Thông tin và Truyền thông có trách nhiệm hướng dẫn, triển khai thực hiện Quy chế này và theo dõi, tổng hợp, báo cáo kết quả thực hiện với các cơ quan có thẩm quyền.</w:t>
            </w:r>
          </w:p>
          <w:p w:rsidR="00770C00" w:rsidRPr="00CA61B6" w:rsidRDefault="00770C00" w:rsidP="00BA0DDF">
            <w:pPr>
              <w:spacing w:before="20" w:after="20"/>
              <w:jc w:val="both"/>
              <w:rPr>
                <w:sz w:val="26"/>
                <w:szCs w:val="26"/>
              </w:rPr>
            </w:pPr>
            <w:r w:rsidRPr="00CA61B6">
              <w:rPr>
                <w:sz w:val="26"/>
                <w:szCs w:val="26"/>
              </w:rPr>
              <w:t>2. Các Sở, ngành, địa phương, tổ chức và cá nhân có liên quan đến hoạt động thông tin đối ngoại chịu trách nhiệm thực hiện Quy chế này.</w:t>
            </w:r>
          </w:p>
          <w:p w:rsidR="00770C00" w:rsidRPr="00CA61B6" w:rsidRDefault="00770C00" w:rsidP="00BA0DDF">
            <w:pPr>
              <w:spacing w:before="20" w:after="20"/>
              <w:jc w:val="both"/>
              <w:rPr>
                <w:sz w:val="26"/>
                <w:szCs w:val="26"/>
              </w:rPr>
            </w:pPr>
            <w:r w:rsidRPr="00CA61B6">
              <w:rPr>
                <w:sz w:val="26"/>
                <w:szCs w:val="26"/>
              </w:rPr>
              <w:t xml:space="preserve">3. Các Sở, ngành, địa phương có trách nhiệm phối hợp chặt chẽ trong quá trình </w:t>
            </w:r>
            <w:r w:rsidRPr="00CA61B6">
              <w:rPr>
                <w:sz w:val="26"/>
                <w:szCs w:val="26"/>
              </w:rPr>
              <w:lastRenderedPageBreak/>
              <w:t>triển khai thực hiện các đề án, dự án, kế hoạch hoạt động thông tin đối ngoại do Ủy ban nhân dân tỉnh ban hành.</w:t>
            </w:r>
          </w:p>
          <w:p w:rsidR="00770C00" w:rsidRPr="00CA61B6" w:rsidRDefault="00770C00" w:rsidP="00BA0DDF">
            <w:pPr>
              <w:spacing w:before="20" w:after="20"/>
              <w:jc w:val="both"/>
              <w:rPr>
                <w:sz w:val="26"/>
                <w:szCs w:val="26"/>
              </w:rPr>
            </w:pPr>
            <w:r w:rsidRPr="00CA61B6">
              <w:rPr>
                <w:sz w:val="26"/>
                <w:szCs w:val="26"/>
              </w:rPr>
              <w:t>4. Các nội dung không quy định trong Quy chế này được thực hiện theo quy định của pháp luật hiện hành về quản lý hoạt động thông tin đối ngoại.</w:t>
            </w:r>
          </w:p>
          <w:p w:rsidR="00770C00" w:rsidRPr="00CA61B6" w:rsidRDefault="00770C00" w:rsidP="00BA0DDF">
            <w:pPr>
              <w:spacing w:before="20" w:after="20"/>
              <w:jc w:val="both"/>
              <w:rPr>
                <w:sz w:val="26"/>
                <w:szCs w:val="26"/>
              </w:rPr>
            </w:pPr>
            <w:r w:rsidRPr="00CA61B6">
              <w:rPr>
                <w:b/>
                <w:bCs/>
                <w:sz w:val="26"/>
                <w:szCs w:val="26"/>
              </w:rPr>
              <w:t>Điều 22. Điều khoản thi hành</w:t>
            </w:r>
          </w:p>
          <w:p w:rsidR="00770C00" w:rsidRPr="00CA61B6" w:rsidRDefault="00770C00" w:rsidP="00BA0DDF">
            <w:pPr>
              <w:spacing w:before="20" w:after="20"/>
              <w:jc w:val="both"/>
              <w:rPr>
                <w:sz w:val="26"/>
                <w:szCs w:val="26"/>
              </w:rPr>
            </w:pPr>
            <w:r w:rsidRPr="00CA61B6">
              <w:rPr>
                <w:sz w:val="26"/>
                <w:szCs w:val="26"/>
              </w:rPr>
              <w:t>Trong quá trình thực hiện, nếu có vướng mắc, phát sinh, các cơ quan, đơn vị kịp thời phản ánh về Sở Thông tin và Truyền thông để tổng hợp, báo cáo Ủy ban nhân dân tỉnh xem xét sửa đổi, bổ sung Quy chế cho phù hợp.</w:t>
            </w:r>
          </w:p>
        </w:tc>
        <w:tc>
          <w:tcPr>
            <w:tcW w:w="2977" w:type="dxa"/>
          </w:tcPr>
          <w:p w:rsidR="00770C00" w:rsidRPr="00CA61B6" w:rsidRDefault="00770C00" w:rsidP="00BA0DDF">
            <w:pPr>
              <w:spacing w:before="20" w:after="20"/>
              <w:jc w:val="both"/>
              <w:rPr>
                <w:sz w:val="26"/>
                <w:szCs w:val="26"/>
              </w:rPr>
            </w:pPr>
            <w:r w:rsidRPr="00CA61B6">
              <w:rPr>
                <w:b/>
                <w:bCs/>
                <w:sz w:val="26"/>
                <w:szCs w:val="26"/>
              </w:rPr>
              <w:lastRenderedPageBreak/>
              <w:t>Điều 22. Tổ chức thực hiện</w:t>
            </w:r>
          </w:p>
          <w:p w:rsidR="00770C00" w:rsidRPr="00CA61B6" w:rsidRDefault="00770C00" w:rsidP="00BA0DDF">
            <w:pPr>
              <w:spacing w:before="20" w:after="20"/>
              <w:jc w:val="both"/>
              <w:rPr>
                <w:sz w:val="26"/>
                <w:szCs w:val="26"/>
              </w:rPr>
            </w:pPr>
            <w:r w:rsidRPr="00CA61B6">
              <w:rPr>
                <w:sz w:val="26"/>
                <w:szCs w:val="26"/>
              </w:rPr>
              <w:t>1. Sở Thông tin và Truyền thông có trách nhiệm hướng dẫn, theo dõi đôn đốc việc thực hiện Quy chế này, báo cáo UBND tỉnh về tình hình, kết quả thực hiện.</w:t>
            </w:r>
          </w:p>
          <w:p w:rsidR="00770C00" w:rsidRPr="00CA61B6" w:rsidRDefault="00770C00" w:rsidP="00BA0DDF">
            <w:pPr>
              <w:spacing w:before="20" w:after="20"/>
              <w:jc w:val="both"/>
              <w:rPr>
                <w:sz w:val="26"/>
                <w:szCs w:val="26"/>
              </w:rPr>
            </w:pPr>
            <w:r w:rsidRPr="00CA61B6">
              <w:rPr>
                <w:sz w:val="26"/>
                <w:szCs w:val="26"/>
              </w:rPr>
              <w:t>2. Trong quá trình thực hiện nếu có vướng mắc, các cơ quan, đơn vị phản ánh kịp thời về UBND tỉnh (qua Sở Thông tin và Truyền thông) để xem xét, quyết định.</w:t>
            </w:r>
          </w:p>
        </w:tc>
        <w:tc>
          <w:tcPr>
            <w:tcW w:w="3118" w:type="dxa"/>
          </w:tcPr>
          <w:p w:rsidR="00770C00" w:rsidRPr="00CA61B6" w:rsidRDefault="00770C00" w:rsidP="00BA0DDF">
            <w:pPr>
              <w:spacing w:before="20" w:after="20"/>
              <w:jc w:val="both"/>
              <w:rPr>
                <w:sz w:val="26"/>
                <w:szCs w:val="26"/>
              </w:rPr>
            </w:pPr>
            <w:r w:rsidRPr="00CA61B6">
              <w:rPr>
                <w:b/>
                <w:bCs/>
                <w:sz w:val="26"/>
                <w:szCs w:val="26"/>
              </w:rPr>
              <w:t>Điều 2</w:t>
            </w:r>
            <w:r w:rsidRPr="00CA61B6">
              <w:rPr>
                <w:b/>
                <w:bCs/>
                <w:sz w:val="26"/>
                <w:szCs w:val="26"/>
                <w:lang w:val="vi-VN"/>
              </w:rPr>
              <w:t>2</w:t>
            </w:r>
            <w:r w:rsidRPr="00CA61B6">
              <w:rPr>
                <w:b/>
                <w:bCs/>
                <w:sz w:val="26"/>
                <w:szCs w:val="26"/>
              </w:rPr>
              <w:t xml:space="preserve">. Tổ chức thực hiện </w:t>
            </w:r>
          </w:p>
          <w:p w:rsidR="00770C00" w:rsidRPr="00CA61B6" w:rsidRDefault="00770C00" w:rsidP="00BA0DDF">
            <w:pPr>
              <w:spacing w:before="20" w:after="20"/>
              <w:jc w:val="both"/>
              <w:rPr>
                <w:sz w:val="26"/>
                <w:szCs w:val="26"/>
              </w:rPr>
            </w:pPr>
            <w:r w:rsidRPr="00CA61B6">
              <w:rPr>
                <w:sz w:val="26"/>
                <w:szCs w:val="26"/>
                <w:lang w:val="vi-VN"/>
              </w:rPr>
              <w:t xml:space="preserve">1. </w:t>
            </w:r>
            <w:r w:rsidRPr="00CA61B6">
              <w:rPr>
                <w:sz w:val="26"/>
                <w:szCs w:val="26"/>
              </w:rPr>
              <w:t xml:space="preserve">Sở </w:t>
            </w:r>
            <w:r w:rsidRPr="00CA61B6">
              <w:rPr>
                <w:sz w:val="26"/>
                <w:szCs w:val="26"/>
                <w:lang w:val="vi-VN"/>
              </w:rPr>
              <w:t xml:space="preserve">Văn hóa và Thể thao </w:t>
            </w:r>
            <w:r w:rsidRPr="00CA61B6">
              <w:rPr>
                <w:sz w:val="26"/>
                <w:szCs w:val="26"/>
              </w:rPr>
              <w:t>chủ trì, phối hợp với các cơ quan, đơn vị có liên quan tổ chức triển khai thực hiện Quy chế; thường xuyên theo dõi, kiểm tra, đôn đốc báo cáo Ủy ban nhân dân tỉnh về tình hình triển khai thực hiện Quy chế.</w:t>
            </w:r>
          </w:p>
          <w:p w:rsidR="00770C00" w:rsidRPr="00CA61B6" w:rsidRDefault="00770C00" w:rsidP="00BA0DDF">
            <w:pPr>
              <w:spacing w:before="20" w:after="20"/>
              <w:jc w:val="both"/>
              <w:rPr>
                <w:b/>
                <w:bCs/>
                <w:sz w:val="26"/>
                <w:szCs w:val="26"/>
                <w:lang w:val="vi-VN"/>
              </w:rPr>
            </w:pPr>
            <w:r w:rsidRPr="00CA61B6">
              <w:rPr>
                <w:sz w:val="26"/>
                <w:szCs w:val="26"/>
                <w:lang w:val="vi-VN"/>
              </w:rPr>
              <w:t xml:space="preserve">2. </w:t>
            </w:r>
            <w:r w:rsidRPr="00CA61B6">
              <w:rPr>
                <w:sz w:val="26"/>
                <w:szCs w:val="26"/>
              </w:rPr>
              <w:t xml:space="preserve">Trong quá trình tổ chức thực hiện Quy chế, nếu có khó khăn, vướng mắc, các cơ quan, đơn vị kịp thời phản ánh về </w:t>
            </w:r>
            <w:r w:rsidRPr="00CA61B6">
              <w:rPr>
                <w:sz w:val="26"/>
                <w:szCs w:val="26"/>
                <w:lang w:val="vi-VN"/>
              </w:rPr>
              <w:t xml:space="preserve">Ủy ban nhân dân tỉnh (qua Sở Văn hóa và </w:t>
            </w:r>
            <w:r w:rsidRPr="00CA61B6">
              <w:rPr>
                <w:sz w:val="26"/>
                <w:szCs w:val="26"/>
                <w:lang w:val="vi-VN"/>
              </w:rPr>
              <w:lastRenderedPageBreak/>
              <w:t>Thể thao) để xem xét, quyết định</w:t>
            </w:r>
            <w:r w:rsidRPr="00CA61B6">
              <w:rPr>
                <w:sz w:val="26"/>
                <w:szCs w:val="26"/>
              </w:rPr>
              <w:t>.</w:t>
            </w:r>
          </w:p>
        </w:tc>
        <w:tc>
          <w:tcPr>
            <w:tcW w:w="2693" w:type="dxa"/>
          </w:tcPr>
          <w:p w:rsidR="00A853C6" w:rsidRPr="00CA61B6" w:rsidRDefault="00A853C6" w:rsidP="00BA0DDF">
            <w:pPr>
              <w:spacing w:before="20" w:after="20"/>
              <w:jc w:val="both"/>
              <w:rPr>
                <w:rStyle w:val="Strong"/>
                <w:b w:val="0"/>
                <w:sz w:val="26"/>
                <w:szCs w:val="26"/>
              </w:rPr>
            </w:pPr>
            <w:r w:rsidRPr="00CA61B6">
              <w:rPr>
                <w:b/>
                <w:sz w:val="26"/>
                <w:szCs w:val="26"/>
              </w:rPr>
              <w:lastRenderedPageBreak/>
              <w:t xml:space="preserve">1. </w:t>
            </w:r>
            <w:r w:rsidRPr="00CA61B6">
              <w:rPr>
                <w:sz w:val="26"/>
                <w:szCs w:val="26"/>
              </w:rPr>
              <w:t>Căn cứ thực hiện: Điều 11, Thông tư số 22/2016/TT-BTTTT ngày 19/10/20216 của Bộ TT&amp;TT</w:t>
            </w:r>
            <w:r w:rsidRPr="00CA61B6">
              <w:rPr>
                <w:rStyle w:val="Strong"/>
                <w:b w:val="0"/>
                <w:sz w:val="26"/>
                <w:szCs w:val="26"/>
              </w:rPr>
              <w:t xml:space="preserve"> </w:t>
            </w:r>
          </w:p>
          <w:p w:rsidR="00770C00" w:rsidRPr="00CA61B6" w:rsidRDefault="00770C00" w:rsidP="00BA0DDF">
            <w:pPr>
              <w:spacing w:before="20" w:after="20"/>
              <w:jc w:val="both"/>
              <w:rPr>
                <w:rStyle w:val="Strong"/>
                <w:b w:val="0"/>
                <w:sz w:val="26"/>
                <w:szCs w:val="26"/>
              </w:rPr>
            </w:pPr>
          </w:p>
          <w:p w:rsidR="00BA76D3" w:rsidRPr="00CA61B6" w:rsidRDefault="00953CFF" w:rsidP="00BA76D3">
            <w:pPr>
              <w:spacing w:before="20" w:after="20"/>
              <w:jc w:val="both"/>
              <w:rPr>
                <w:sz w:val="26"/>
                <w:szCs w:val="26"/>
              </w:rPr>
            </w:pPr>
            <w:r w:rsidRPr="00CA61B6">
              <w:rPr>
                <w:b/>
                <w:sz w:val="26"/>
                <w:szCs w:val="26"/>
              </w:rPr>
              <w:t xml:space="preserve">2. </w:t>
            </w:r>
            <w:r w:rsidR="00BA76D3" w:rsidRPr="00CA61B6">
              <w:rPr>
                <w:sz w:val="26"/>
                <w:szCs w:val="26"/>
              </w:rPr>
              <w:t xml:space="preserve">Trên cơ sở hợp nhất nội hàm </w:t>
            </w:r>
            <w:r w:rsidR="00BA76D3" w:rsidRPr="00CA61B6">
              <w:rPr>
                <w:bCs/>
                <w:sz w:val="26"/>
                <w:szCs w:val="26"/>
              </w:rPr>
              <w:t xml:space="preserve">Điều 22. Tổ chức triển khai thực hiện Quy chế, Điều 23. Sửa đổi, bổ sung Quy chế theo </w:t>
            </w:r>
            <w:r w:rsidR="00BA76D3" w:rsidRPr="00CA61B6">
              <w:rPr>
                <w:sz w:val="26"/>
                <w:szCs w:val="26"/>
              </w:rPr>
              <w:t xml:space="preserve">Quyết định 18 của tỉnh Ninh Bình (cũ); </w:t>
            </w:r>
            <w:r w:rsidR="00BA76D3" w:rsidRPr="00CA61B6">
              <w:rPr>
                <w:bCs/>
                <w:sz w:val="26"/>
                <w:szCs w:val="26"/>
              </w:rPr>
              <w:t xml:space="preserve">Điều 21. Trách nhiệm hướng dẫn và thi hành, Điều 22. Điều khoản thi hành </w:t>
            </w:r>
            <w:r w:rsidR="00BA76D3" w:rsidRPr="00CA61B6">
              <w:rPr>
                <w:sz w:val="26"/>
                <w:szCs w:val="26"/>
              </w:rPr>
              <w:t xml:space="preserve">theo Quyết định 28 của tỉnh Hà Nam </w:t>
            </w:r>
            <w:r w:rsidR="00BA76D3" w:rsidRPr="00CA61B6">
              <w:rPr>
                <w:sz w:val="26"/>
                <w:szCs w:val="26"/>
              </w:rPr>
              <w:lastRenderedPageBreak/>
              <w:t xml:space="preserve">(cũ) và </w:t>
            </w:r>
            <w:r w:rsidR="00BA76D3" w:rsidRPr="00CA61B6">
              <w:rPr>
                <w:bCs/>
                <w:sz w:val="26"/>
                <w:szCs w:val="26"/>
              </w:rPr>
              <w:t>Điều 22. Tổ chức thực hiện</w:t>
            </w:r>
          </w:p>
          <w:p w:rsidR="00BA76D3" w:rsidRPr="00CA61B6" w:rsidRDefault="00BA76D3" w:rsidP="00BA76D3">
            <w:r w:rsidRPr="00CA61B6">
              <w:rPr>
                <w:bCs/>
                <w:sz w:val="26"/>
                <w:szCs w:val="26"/>
              </w:rPr>
              <w:t xml:space="preserve">theo </w:t>
            </w:r>
            <w:r w:rsidRPr="00CA61B6">
              <w:rPr>
                <w:sz w:val="26"/>
                <w:szCs w:val="26"/>
              </w:rPr>
              <w:t xml:space="preserve">Quyết định 21 của tỉnh Nam Định (cũ), cơ quan chủ trì soạn thảo đã tổng hợp nội dung này vào </w:t>
            </w:r>
            <w:r w:rsidRPr="00CA61B6">
              <w:rPr>
                <w:bCs/>
                <w:sz w:val="26"/>
                <w:szCs w:val="26"/>
              </w:rPr>
              <w:t>Điều 2</w:t>
            </w:r>
            <w:r w:rsidRPr="00CA61B6">
              <w:rPr>
                <w:bCs/>
                <w:sz w:val="26"/>
                <w:szCs w:val="26"/>
                <w:lang w:val="vi-VN"/>
              </w:rPr>
              <w:t>2</w:t>
            </w:r>
            <w:r w:rsidRPr="00CA61B6">
              <w:rPr>
                <w:bCs/>
                <w:sz w:val="26"/>
                <w:szCs w:val="26"/>
              </w:rPr>
              <w:t>. Tổ chức thực hiện trong Dự thảo Quyết định thay thế.</w:t>
            </w:r>
            <w:r w:rsidRPr="00CA61B6">
              <w:rPr>
                <w:szCs w:val="28"/>
              </w:rPr>
              <w:t xml:space="preserve"> </w:t>
            </w:r>
          </w:p>
          <w:p w:rsidR="00BA76D3" w:rsidRPr="00CA61B6" w:rsidRDefault="00BA76D3" w:rsidP="00BA76D3">
            <w:pPr>
              <w:jc w:val="both"/>
            </w:pPr>
          </w:p>
          <w:p w:rsidR="00BA76D3" w:rsidRPr="00CA61B6" w:rsidRDefault="00BA76D3" w:rsidP="00953CFF">
            <w:pPr>
              <w:jc w:val="both"/>
              <w:rPr>
                <w:b/>
                <w:sz w:val="26"/>
                <w:szCs w:val="26"/>
              </w:rPr>
            </w:pPr>
          </w:p>
          <w:p w:rsidR="00BA76D3" w:rsidRPr="00CA61B6" w:rsidRDefault="00BA76D3" w:rsidP="00953CFF">
            <w:pPr>
              <w:jc w:val="both"/>
              <w:rPr>
                <w:b/>
                <w:sz w:val="26"/>
                <w:szCs w:val="26"/>
              </w:rPr>
            </w:pPr>
          </w:p>
          <w:p w:rsidR="00953CFF" w:rsidRPr="00CA61B6" w:rsidRDefault="00953CFF" w:rsidP="005E2B8A">
            <w:pPr>
              <w:spacing w:before="20" w:after="20"/>
              <w:jc w:val="both"/>
              <w:rPr>
                <w:rStyle w:val="Strong"/>
                <w:b w:val="0"/>
                <w:sz w:val="26"/>
                <w:szCs w:val="26"/>
              </w:rPr>
            </w:pPr>
          </w:p>
        </w:tc>
      </w:tr>
      <w:tr w:rsidR="00CA61B6" w:rsidRPr="00CA61B6" w:rsidTr="00976233">
        <w:tc>
          <w:tcPr>
            <w:tcW w:w="3125" w:type="dxa"/>
          </w:tcPr>
          <w:p w:rsidR="00770C00" w:rsidRPr="00CA61B6" w:rsidRDefault="00770C00" w:rsidP="00770C00">
            <w:pPr>
              <w:spacing w:before="20" w:after="20"/>
              <w:rPr>
                <w:b/>
                <w:bCs/>
                <w:sz w:val="26"/>
                <w:szCs w:val="26"/>
              </w:rPr>
            </w:pPr>
          </w:p>
        </w:tc>
        <w:tc>
          <w:tcPr>
            <w:tcW w:w="3113" w:type="dxa"/>
          </w:tcPr>
          <w:p w:rsidR="00770C00" w:rsidRPr="00CA61B6" w:rsidRDefault="00770C00" w:rsidP="00770C00">
            <w:pPr>
              <w:spacing w:before="20" w:after="20"/>
              <w:rPr>
                <w:b/>
                <w:bCs/>
                <w:sz w:val="26"/>
                <w:szCs w:val="26"/>
              </w:rPr>
            </w:pPr>
          </w:p>
        </w:tc>
        <w:tc>
          <w:tcPr>
            <w:tcW w:w="2977" w:type="dxa"/>
          </w:tcPr>
          <w:p w:rsidR="00770C00" w:rsidRPr="00CA61B6" w:rsidRDefault="00770C00" w:rsidP="00770C00">
            <w:pPr>
              <w:spacing w:before="20" w:after="20"/>
              <w:rPr>
                <w:b/>
                <w:bCs/>
                <w:sz w:val="26"/>
                <w:szCs w:val="26"/>
              </w:rPr>
            </w:pPr>
          </w:p>
        </w:tc>
        <w:tc>
          <w:tcPr>
            <w:tcW w:w="3118" w:type="dxa"/>
          </w:tcPr>
          <w:p w:rsidR="00770C00" w:rsidRPr="00CA61B6" w:rsidRDefault="00770C00" w:rsidP="00770C00">
            <w:pPr>
              <w:spacing w:before="20" w:after="20"/>
              <w:jc w:val="both"/>
              <w:rPr>
                <w:b/>
                <w:bCs/>
                <w:sz w:val="26"/>
                <w:szCs w:val="26"/>
              </w:rPr>
            </w:pPr>
          </w:p>
        </w:tc>
        <w:tc>
          <w:tcPr>
            <w:tcW w:w="2693" w:type="dxa"/>
          </w:tcPr>
          <w:p w:rsidR="00770C00" w:rsidRPr="00CA61B6" w:rsidRDefault="00770C00" w:rsidP="00770C00">
            <w:pPr>
              <w:spacing w:before="20" w:after="20"/>
              <w:jc w:val="both"/>
              <w:rPr>
                <w:rStyle w:val="Strong"/>
                <w:b w:val="0"/>
                <w:sz w:val="26"/>
                <w:szCs w:val="26"/>
              </w:rPr>
            </w:pPr>
          </w:p>
        </w:tc>
      </w:tr>
    </w:tbl>
    <w:p w:rsidR="0049697E" w:rsidRPr="00CA61B6" w:rsidRDefault="0049697E" w:rsidP="0049697E">
      <w:pPr>
        <w:pStyle w:val="NormalWeb"/>
        <w:shd w:val="clear" w:color="auto" w:fill="FFFFFF"/>
        <w:spacing w:before="240" w:beforeAutospacing="0" w:after="0" w:afterAutospacing="0"/>
        <w:ind w:firstLine="720"/>
        <w:jc w:val="both"/>
        <w:rPr>
          <w:sz w:val="28"/>
          <w:szCs w:val="28"/>
        </w:rPr>
      </w:pPr>
      <w:r w:rsidRPr="00CA61B6">
        <w:rPr>
          <w:sz w:val="28"/>
          <w:szCs w:val="28"/>
        </w:rPr>
        <w:t>Trên đây là bản so sánh, thuyết minh Dự thảo Quyết định ban hành Quy chế quản lý hoạt động thông tin đối ngoại trên địa bàn tỉnh Ninh Bình.</w:t>
      </w:r>
    </w:p>
    <w:p w:rsidR="0049697E" w:rsidRPr="00CA61B6" w:rsidRDefault="0049697E" w:rsidP="0049697E">
      <w:pPr>
        <w:pStyle w:val="NormalWeb"/>
        <w:shd w:val="clear" w:color="auto" w:fill="FFFFFF"/>
        <w:spacing w:before="240" w:beforeAutospacing="0" w:after="0" w:afterAutospacing="0"/>
        <w:jc w:val="both"/>
        <w:rPr>
          <w:sz w:val="28"/>
          <w:szCs w:val="28"/>
        </w:rPr>
      </w:pPr>
    </w:p>
    <w:p w:rsidR="0049697E" w:rsidRPr="00CA61B6" w:rsidRDefault="0049697E" w:rsidP="0049697E">
      <w:pPr>
        <w:autoSpaceDE w:val="0"/>
        <w:autoSpaceDN w:val="0"/>
        <w:adjustRightInd w:val="0"/>
        <w:spacing w:before="120" w:after="120" w:line="288" w:lineRule="auto"/>
        <w:ind w:firstLine="720"/>
        <w:jc w:val="both"/>
        <w:rPr>
          <w:szCs w:val="28"/>
        </w:rPr>
      </w:pPr>
    </w:p>
    <w:p w:rsidR="009F2F65" w:rsidRPr="00CA61B6" w:rsidRDefault="009F2F65" w:rsidP="00891BF1">
      <w:pPr>
        <w:spacing w:after="240" w:line="360" w:lineRule="auto"/>
        <w:ind w:firstLine="720"/>
        <w:jc w:val="both"/>
        <w:rPr>
          <w:rStyle w:val="Strong"/>
          <w:b w:val="0"/>
          <w:szCs w:val="28"/>
        </w:rPr>
      </w:pPr>
    </w:p>
    <w:sectPr w:rsidR="009F2F65" w:rsidRPr="00CA61B6" w:rsidSect="00F77CD5">
      <w:headerReference w:type="default" r:id="rId12"/>
      <w:pgSz w:w="16840" w:h="11907" w:orient="landscape" w:code="9"/>
      <w:pgMar w:top="851"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47" w:rsidRDefault="00195B47" w:rsidP="00F77CD5">
      <w:r>
        <w:separator/>
      </w:r>
    </w:p>
  </w:endnote>
  <w:endnote w:type="continuationSeparator" w:id="0">
    <w:p w:rsidR="00195B47" w:rsidRDefault="00195B47" w:rsidP="00F7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47" w:rsidRDefault="00195B47" w:rsidP="00F77CD5">
      <w:r>
        <w:separator/>
      </w:r>
    </w:p>
  </w:footnote>
  <w:footnote w:type="continuationSeparator" w:id="0">
    <w:p w:rsidR="00195B47" w:rsidRDefault="00195B47" w:rsidP="00F77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850593"/>
      <w:docPartObj>
        <w:docPartGallery w:val="Page Numbers (Top of Page)"/>
        <w:docPartUnique/>
      </w:docPartObj>
    </w:sdtPr>
    <w:sdtEndPr>
      <w:rPr>
        <w:noProof/>
      </w:rPr>
    </w:sdtEndPr>
    <w:sdtContent>
      <w:p w:rsidR="00844417" w:rsidRDefault="00844417">
        <w:pPr>
          <w:pStyle w:val="Header"/>
          <w:jc w:val="center"/>
        </w:pPr>
        <w:r>
          <w:fldChar w:fldCharType="begin"/>
        </w:r>
        <w:r>
          <w:instrText xml:space="preserve"> PAGE   \* MERGEFORMAT </w:instrText>
        </w:r>
        <w:r>
          <w:fldChar w:fldCharType="separate"/>
        </w:r>
        <w:r w:rsidR="00AC5479">
          <w:rPr>
            <w:noProof/>
          </w:rPr>
          <w:t>39</w:t>
        </w:r>
        <w:r>
          <w:rPr>
            <w:noProof/>
          </w:rPr>
          <w:fldChar w:fldCharType="end"/>
        </w:r>
      </w:p>
    </w:sdtContent>
  </w:sdt>
  <w:p w:rsidR="00844417" w:rsidRDefault="00844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EA"/>
    <w:rsid w:val="00005E83"/>
    <w:rsid w:val="000064DC"/>
    <w:rsid w:val="00034ED3"/>
    <w:rsid w:val="000562DF"/>
    <w:rsid w:val="00060B7A"/>
    <w:rsid w:val="00067E6D"/>
    <w:rsid w:val="00074B75"/>
    <w:rsid w:val="00094976"/>
    <w:rsid w:val="000B2121"/>
    <w:rsid w:val="000F07F1"/>
    <w:rsid w:val="00101214"/>
    <w:rsid w:val="0010422D"/>
    <w:rsid w:val="001146B3"/>
    <w:rsid w:val="00154F75"/>
    <w:rsid w:val="001816FC"/>
    <w:rsid w:val="00184F1D"/>
    <w:rsid w:val="00195B47"/>
    <w:rsid w:val="00197736"/>
    <w:rsid w:val="001A118F"/>
    <w:rsid w:val="001B08EA"/>
    <w:rsid w:val="001B604F"/>
    <w:rsid w:val="001C3CDB"/>
    <w:rsid w:val="001C6A3B"/>
    <w:rsid w:val="00205147"/>
    <w:rsid w:val="00210735"/>
    <w:rsid w:val="002129BC"/>
    <w:rsid w:val="00224FDA"/>
    <w:rsid w:val="00227002"/>
    <w:rsid w:val="0023470A"/>
    <w:rsid w:val="0026648E"/>
    <w:rsid w:val="00276F04"/>
    <w:rsid w:val="00290C0F"/>
    <w:rsid w:val="002C7EA0"/>
    <w:rsid w:val="002F3482"/>
    <w:rsid w:val="00312D76"/>
    <w:rsid w:val="0033738D"/>
    <w:rsid w:val="003732DC"/>
    <w:rsid w:val="00377A87"/>
    <w:rsid w:val="00380197"/>
    <w:rsid w:val="003B273D"/>
    <w:rsid w:val="003B3FCE"/>
    <w:rsid w:val="003B4A08"/>
    <w:rsid w:val="003C3287"/>
    <w:rsid w:val="003D3AF9"/>
    <w:rsid w:val="003E0A45"/>
    <w:rsid w:val="003E2FA1"/>
    <w:rsid w:val="003E3E06"/>
    <w:rsid w:val="003E4B50"/>
    <w:rsid w:val="003E7C57"/>
    <w:rsid w:val="00423D02"/>
    <w:rsid w:val="004422AB"/>
    <w:rsid w:val="0045059D"/>
    <w:rsid w:val="00471093"/>
    <w:rsid w:val="0048289E"/>
    <w:rsid w:val="004866DF"/>
    <w:rsid w:val="00486E51"/>
    <w:rsid w:val="00490CC8"/>
    <w:rsid w:val="0049697E"/>
    <w:rsid w:val="004B1E9B"/>
    <w:rsid w:val="004D0DCF"/>
    <w:rsid w:val="004F1F6D"/>
    <w:rsid w:val="00500A88"/>
    <w:rsid w:val="00511F32"/>
    <w:rsid w:val="00517C86"/>
    <w:rsid w:val="005269DA"/>
    <w:rsid w:val="005313EE"/>
    <w:rsid w:val="00534FBC"/>
    <w:rsid w:val="00540D62"/>
    <w:rsid w:val="005437C2"/>
    <w:rsid w:val="00550B02"/>
    <w:rsid w:val="005614A7"/>
    <w:rsid w:val="00582185"/>
    <w:rsid w:val="005911C5"/>
    <w:rsid w:val="005A6AEA"/>
    <w:rsid w:val="005B3E83"/>
    <w:rsid w:val="005B3F1B"/>
    <w:rsid w:val="005E2B8A"/>
    <w:rsid w:val="005F20D3"/>
    <w:rsid w:val="006046BF"/>
    <w:rsid w:val="00604EE8"/>
    <w:rsid w:val="00606DDF"/>
    <w:rsid w:val="0067668F"/>
    <w:rsid w:val="006772B5"/>
    <w:rsid w:val="00680BFA"/>
    <w:rsid w:val="00684458"/>
    <w:rsid w:val="006919A4"/>
    <w:rsid w:val="006941F4"/>
    <w:rsid w:val="0069749F"/>
    <w:rsid w:val="006A27C0"/>
    <w:rsid w:val="006E225E"/>
    <w:rsid w:val="006E497E"/>
    <w:rsid w:val="006E5AC3"/>
    <w:rsid w:val="00703A13"/>
    <w:rsid w:val="00703BDC"/>
    <w:rsid w:val="00703DF0"/>
    <w:rsid w:val="00717B52"/>
    <w:rsid w:val="00754934"/>
    <w:rsid w:val="00754BA6"/>
    <w:rsid w:val="007649C0"/>
    <w:rsid w:val="00770C00"/>
    <w:rsid w:val="00775917"/>
    <w:rsid w:val="00781256"/>
    <w:rsid w:val="007849E2"/>
    <w:rsid w:val="00797046"/>
    <w:rsid w:val="007A72A2"/>
    <w:rsid w:val="007C5F43"/>
    <w:rsid w:val="007D0234"/>
    <w:rsid w:val="007E1E1D"/>
    <w:rsid w:val="007F01FC"/>
    <w:rsid w:val="008010C2"/>
    <w:rsid w:val="00810356"/>
    <w:rsid w:val="008258E3"/>
    <w:rsid w:val="00827E30"/>
    <w:rsid w:val="00844417"/>
    <w:rsid w:val="0086243D"/>
    <w:rsid w:val="008638B1"/>
    <w:rsid w:val="00870AB4"/>
    <w:rsid w:val="0087569D"/>
    <w:rsid w:val="00877EBD"/>
    <w:rsid w:val="00891BF1"/>
    <w:rsid w:val="00894023"/>
    <w:rsid w:val="008E75DA"/>
    <w:rsid w:val="00913DCC"/>
    <w:rsid w:val="00920B94"/>
    <w:rsid w:val="00942E90"/>
    <w:rsid w:val="00947BCB"/>
    <w:rsid w:val="00947D14"/>
    <w:rsid w:val="00953CFF"/>
    <w:rsid w:val="0097289C"/>
    <w:rsid w:val="00976233"/>
    <w:rsid w:val="00976667"/>
    <w:rsid w:val="009915ED"/>
    <w:rsid w:val="00993584"/>
    <w:rsid w:val="009B2CA4"/>
    <w:rsid w:val="009B704A"/>
    <w:rsid w:val="009C02BE"/>
    <w:rsid w:val="009C3977"/>
    <w:rsid w:val="009F2F65"/>
    <w:rsid w:val="00A332FA"/>
    <w:rsid w:val="00A53E2C"/>
    <w:rsid w:val="00A64396"/>
    <w:rsid w:val="00A853C6"/>
    <w:rsid w:val="00A85CEC"/>
    <w:rsid w:val="00AC3FDE"/>
    <w:rsid w:val="00AC4E51"/>
    <w:rsid w:val="00AC5479"/>
    <w:rsid w:val="00AF0AF2"/>
    <w:rsid w:val="00AF0F76"/>
    <w:rsid w:val="00B00EF4"/>
    <w:rsid w:val="00B01735"/>
    <w:rsid w:val="00B11CC4"/>
    <w:rsid w:val="00B20668"/>
    <w:rsid w:val="00B31E38"/>
    <w:rsid w:val="00B32969"/>
    <w:rsid w:val="00B46903"/>
    <w:rsid w:val="00B503B0"/>
    <w:rsid w:val="00B7179F"/>
    <w:rsid w:val="00B76640"/>
    <w:rsid w:val="00B91BE5"/>
    <w:rsid w:val="00B95C58"/>
    <w:rsid w:val="00B95E53"/>
    <w:rsid w:val="00BA0DDF"/>
    <w:rsid w:val="00BA76D3"/>
    <w:rsid w:val="00BC53ED"/>
    <w:rsid w:val="00C05596"/>
    <w:rsid w:val="00C170BA"/>
    <w:rsid w:val="00C22704"/>
    <w:rsid w:val="00C51517"/>
    <w:rsid w:val="00C75128"/>
    <w:rsid w:val="00C806B4"/>
    <w:rsid w:val="00C97356"/>
    <w:rsid w:val="00CA498E"/>
    <w:rsid w:val="00CA61B6"/>
    <w:rsid w:val="00CB428F"/>
    <w:rsid w:val="00CB4A87"/>
    <w:rsid w:val="00CC1484"/>
    <w:rsid w:val="00CC183E"/>
    <w:rsid w:val="00CD288C"/>
    <w:rsid w:val="00CE04EE"/>
    <w:rsid w:val="00D0541E"/>
    <w:rsid w:val="00D310AA"/>
    <w:rsid w:val="00D45269"/>
    <w:rsid w:val="00D50E95"/>
    <w:rsid w:val="00D53136"/>
    <w:rsid w:val="00D618FD"/>
    <w:rsid w:val="00D81590"/>
    <w:rsid w:val="00D8562D"/>
    <w:rsid w:val="00D85F2E"/>
    <w:rsid w:val="00D8621F"/>
    <w:rsid w:val="00D87E06"/>
    <w:rsid w:val="00DA1525"/>
    <w:rsid w:val="00DA33BF"/>
    <w:rsid w:val="00DA5A87"/>
    <w:rsid w:val="00DF1119"/>
    <w:rsid w:val="00E04567"/>
    <w:rsid w:val="00E31296"/>
    <w:rsid w:val="00E35014"/>
    <w:rsid w:val="00E3665E"/>
    <w:rsid w:val="00EB1A11"/>
    <w:rsid w:val="00ED1FF2"/>
    <w:rsid w:val="00ED43D5"/>
    <w:rsid w:val="00EE6243"/>
    <w:rsid w:val="00EF7232"/>
    <w:rsid w:val="00F0613B"/>
    <w:rsid w:val="00F5539F"/>
    <w:rsid w:val="00F55AC8"/>
    <w:rsid w:val="00F76BB8"/>
    <w:rsid w:val="00F77CD5"/>
    <w:rsid w:val="00F9193A"/>
    <w:rsid w:val="00F96A9D"/>
    <w:rsid w:val="00FC1D80"/>
    <w:rsid w:val="00FC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2AC85E"/>
  <w15:chartTrackingRefBased/>
  <w15:docId w15:val="{1EAA2A12-A324-478A-8387-E53349DD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E06"/>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B08EA"/>
    <w:pPr>
      <w:keepNext/>
      <w:outlineLvl w:val="0"/>
    </w:pPr>
    <w:rPr>
      <w:i/>
      <w:iCs/>
      <w:lang w:val="x-none" w:eastAsia="x-none"/>
    </w:rPr>
  </w:style>
  <w:style w:type="paragraph" w:styleId="Heading3">
    <w:name w:val="heading 3"/>
    <w:basedOn w:val="Normal"/>
    <w:next w:val="Normal"/>
    <w:link w:val="Heading3Char"/>
    <w:qFormat/>
    <w:rsid w:val="001B08EA"/>
    <w:pPr>
      <w:keepNext/>
      <w:jc w:val="center"/>
      <w:outlineLvl w:val="2"/>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8EA"/>
    <w:rPr>
      <w:rFonts w:ascii="Times New Roman" w:eastAsia="Times New Roman" w:hAnsi="Times New Roman" w:cs="Times New Roman"/>
      <w:i/>
      <w:iCs/>
      <w:sz w:val="28"/>
      <w:szCs w:val="24"/>
      <w:lang w:val="x-none" w:eastAsia="x-none"/>
    </w:rPr>
  </w:style>
  <w:style w:type="character" w:customStyle="1" w:styleId="Heading3Char">
    <w:name w:val="Heading 3 Char"/>
    <w:basedOn w:val="DefaultParagraphFont"/>
    <w:link w:val="Heading3"/>
    <w:rsid w:val="001B08EA"/>
    <w:rPr>
      <w:rFonts w:ascii="Times New Roman" w:eastAsia="Times New Roman" w:hAnsi="Times New Roman" w:cs="Times New Roman"/>
      <w:b/>
      <w:bCs/>
      <w:sz w:val="28"/>
      <w:szCs w:val="24"/>
      <w:lang w:val="x-none" w:eastAsia="x-none"/>
    </w:rPr>
  </w:style>
  <w:style w:type="paragraph" w:styleId="BodyText">
    <w:name w:val="Body Text"/>
    <w:basedOn w:val="Normal"/>
    <w:link w:val="BodyTextChar"/>
    <w:semiHidden/>
    <w:rsid w:val="001B08EA"/>
    <w:rPr>
      <w:b/>
      <w:bCs/>
      <w:lang w:val="x-none" w:eastAsia="x-none"/>
    </w:rPr>
  </w:style>
  <w:style w:type="character" w:customStyle="1" w:styleId="BodyTextChar">
    <w:name w:val="Body Text Char"/>
    <w:basedOn w:val="DefaultParagraphFont"/>
    <w:link w:val="BodyText"/>
    <w:semiHidden/>
    <w:rsid w:val="001B08EA"/>
    <w:rPr>
      <w:rFonts w:ascii="Times New Roman" w:eastAsia="Times New Roman" w:hAnsi="Times New Roman" w:cs="Times New Roman"/>
      <w:b/>
      <w:bCs/>
      <w:sz w:val="28"/>
      <w:szCs w:val="24"/>
      <w:lang w:val="x-none" w:eastAsia="x-none"/>
    </w:rPr>
  </w:style>
  <w:style w:type="paragraph" w:styleId="BodyText2">
    <w:name w:val="Body Text 2"/>
    <w:basedOn w:val="Normal"/>
    <w:link w:val="BodyText2Char"/>
    <w:semiHidden/>
    <w:rsid w:val="001B08EA"/>
    <w:pPr>
      <w:spacing w:before="120" w:line="360" w:lineRule="exact"/>
      <w:jc w:val="both"/>
    </w:pPr>
    <w:rPr>
      <w:lang w:val="x-none" w:eastAsia="x-none"/>
    </w:rPr>
  </w:style>
  <w:style w:type="character" w:customStyle="1" w:styleId="BodyText2Char">
    <w:name w:val="Body Text 2 Char"/>
    <w:basedOn w:val="DefaultParagraphFont"/>
    <w:link w:val="BodyText2"/>
    <w:semiHidden/>
    <w:rsid w:val="001B08EA"/>
    <w:rPr>
      <w:rFonts w:ascii="Times New Roman" w:eastAsia="Times New Roman" w:hAnsi="Times New Roman" w:cs="Times New Roman"/>
      <w:sz w:val="28"/>
      <w:szCs w:val="24"/>
      <w:lang w:val="x-none" w:eastAsia="x-none"/>
    </w:rPr>
  </w:style>
  <w:style w:type="character" w:styleId="Strong">
    <w:name w:val="Strong"/>
    <w:qFormat/>
    <w:rsid w:val="001B08EA"/>
    <w:rPr>
      <w:b/>
      <w:bCs/>
    </w:rPr>
  </w:style>
  <w:style w:type="character" w:styleId="Hyperlink">
    <w:name w:val="Hyperlink"/>
    <w:uiPriority w:val="99"/>
    <w:unhideWhenUsed/>
    <w:rsid w:val="001B08EA"/>
    <w:rPr>
      <w:color w:val="0563C1"/>
      <w:u w:val="single"/>
    </w:rPr>
  </w:style>
  <w:style w:type="paragraph" w:styleId="ListParagraph">
    <w:name w:val="List Paragraph"/>
    <w:basedOn w:val="Normal"/>
    <w:uiPriority w:val="34"/>
    <w:qFormat/>
    <w:rsid w:val="003B273D"/>
    <w:pPr>
      <w:ind w:left="720"/>
      <w:contextualSpacing/>
    </w:pPr>
  </w:style>
  <w:style w:type="table" w:styleId="TableGrid">
    <w:name w:val="Table Grid"/>
    <w:basedOn w:val="TableNormal"/>
    <w:uiPriority w:val="39"/>
    <w:rsid w:val="00781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3E2FA1"/>
    <w:pPr>
      <w:spacing w:before="100" w:beforeAutospacing="1" w:after="100" w:afterAutospacing="1"/>
    </w:pPr>
    <w:rPr>
      <w:sz w:val="24"/>
    </w:rPr>
  </w:style>
  <w:style w:type="character" w:customStyle="1" w:styleId="NormalWebChar">
    <w:name w:val="Normal (Web) Char"/>
    <w:link w:val="NormalWeb"/>
    <w:uiPriority w:val="99"/>
    <w:locked/>
    <w:rsid w:val="003E2FA1"/>
    <w:rPr>
      <w:rFonts w:ascii="Times New Roman" w:eastAsia="Times New Roman" w:hAnsi="Times New Roman" w:cs="Times New Roman"/>
      <w:sz w:val="24"/>
      <w:szCs w:val="24"/>
    </w:rPr>
  </w:style>
  <w:style w:type="character" w:customStyle="1" w:styleId="fontstyle01">
    <w:name w:val="fontstyle01"/>
    <w:rsid w:val="00D8562D"/>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F77CD5"/>
    <w:pPr>
      <w:tabs>
        <w:tab w:val="center" w:pos="4680"/>
        <w:tab w:val="right" w:pos="9360"/>
      </w:tabs>
    </w:pPr>
  </w:style>
  <w:style w:type="character" w:customStyle="1" w:styleId="HeaderChar">
    <w:name w:val="Header Char"/>
    <w:basedOn w:val="DefaultParagraphFont"/>
    <w:link w:val="Header"/>
    <w:uiPriority w:val="99"/>
    <w:rsid w:val="00F77CD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77CD5"/>
    <w:pPr>
      <w:tabs>
        <w:tab w:val="center" w:pos="4680"/>
        <w:tab w:val="right" w:pos="9360"/>
      </w:tabs>
    </w:pPr>
  </w:style>
  <w:style w:type="character" w:customStyle="1" w:styleId="FooterChar">
    <w:name w:val="Footer Char"/>
    <w:basedOn w:val="DefaultParagraphFont"/>
    <w:link w:val="Footer"/>
    <w:uiPriority w:val="99"/>
    <w:rsid w:val="00F77CD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2/2016/TT-BTTTT&amp;area=2&amp;type=0&amp;match=False&amp;vc=True&amp;lan=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phap-luat/tim-van-ban.aspx?keyword=09/2017/N%C4%90-CP&amp;area=2&amp;type=0&amp;match=False&amp;vc=True&amp;lan=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72/2015/N%C4%90-CP&amp;area=2&amp;type=0&amp;match=False&amp;vc=True&amp;lan=1" TargetMode="External"/><Relationship Id="rId11" Type="http://schemas.openxmlformats.org/officeDocument/2006/relationships/hyperlink" Target="https://thuvienphapluat.vn/phap-luat/tim-van-ban.aspx?keyword=22/2016/TT-BTTTT&amp;area=2&amp;type=0&amp;match=False&amp;vc=True&amp;lan=1" TargetMode="External"/><Relationship Id="rId5" Type="http://schemas.openxmlformats.org/officeDocument/2006/relationships/endnotes" Target="endnotes.xml"/><Relationship Id="rId10" Type="http://schemas.openxmlformats.org/officeDocument/2006/relationships/hyperlink" Target="https://thuvienphapluat.vn/phap-luat/tim-van-ban.aspx?keyword=09/2017/N%C4%90-CP&amp;area=2&amp;type=0&amp;match=False&amp;vc=True&amp;lan=1" TargetMode="External"/><Relationship Id="rId4" Type="http://schemas.openxmlformats.org/officeDocument/2006/relationships/footnotes" Target="footnotes.xml"/><Relationship Id="rId9" Type="http://schemas.openxmlformats.org/officeDocument/2006/relationships/hyperlink" Target="https://thuvienphapluat.vn/phap-luat/tim-van-ban.aspx?keyword=72/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2120</TotalTime>
  <Pages>53</Pages>
  <Words>14960</Words>
  <Characters>85277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Ngoc</dc:creator>
  <cp:keywords/>
  <dc:description/>
  <cp:lastModifiedBy>MinhNgoc</cp:lastModifiedBy>
  <cp:revision>102</cp:revision>
  <dcterms:created xsi:type="dcterms:W3CDTF">2025-08-18T08:33:00Z</dcterms:created>
  <dcterms:modified xsi:type="dcterms:W3CDTF">2025-10-28T10:17:00Z</dcterms:modified>
</cp:coreProperties>
</file>